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7A34BA"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Санкт-Петербургский политехнический университет Петра Великого</w:t>
      </w:r>
    </w:p>
    <w:p w14:paraId="50458B33"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Институт машиностроения, материалов и транспорта</w:t>
      </w:r>
    </w:p>
    <w:p w14:paraId="16FA163F" w14:textId="77777777" w:rsidR="00271E29" w:rsidRPr="00837F1D" w:rsidRDefault="00271E29" w:rsidP="00271E29">
      <w:pPr>
        <w:spacing w:after="0" w:line="276"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Высшая школа автоматизации и робототехники</w:t>
      </w:r>
    </w:p>
    <w:p w14:paraId="133425E3"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529E3561"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1A72A1C2"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AB448F2"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15F51F8"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0D859B5"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76F63A96"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5F32716B"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2D36097D"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0D16BE4E" w14:textId="77777777" w:rsidR="00271E29" w:rsidRPr="00837F1D" w:rsidRDefault="00271E29" w:rsidP="00271E29">
      <w:pPr>
        <w:spacing w:after="0" w:line="240" w:lineRule="auto"/>
        <w:jc w:val="center"/>
        <w:rPr>
          <w:rFonts w:ascii="Times New Roman" w:eastAsia="Times New Roman" w:hAnsi="Times New Roman" w:cs="Times New Roman"/>
          <w:b/>
          <w:sz w:val="28"/>
          <w:szCs w:val="28"/>
          <w:lang w:eastAsia="ru-RU"/>
        </w:rPr>
      </w:pPr>
    </w:p>
    <w:p w14:paraId="3C8F6B29" w14:textId="77777777" w:rsidR="00271E29" w:rsidRPr="00837F1D" w:rsidRDefault="00271E29" w:rsidP="00271E29">
      <w:pPr>
        <w:spacing w:after="0" w:line="360" w:lineRule="auto"/>
        <w:jc w:val="center"/>
        <w:rPr>
          <w:rFonts w:ascii="Times New Roman" w:eastAsia="Times New Roman" w:hAnsi="Times New Roman" w:cs="Times New Roman"/>
          <w:b/>
          <w:spacing w:val="62"/>
          <w:sz w:val="32"/>
          <w:szCs w:val="32"/>
          <w:lang w:eastAsia="ru-RU"/>
        </w:rPr>
      </w:pPr>
      <w:r w:rsidRPr="00837F1D">
        <w:rPr>
          <w:rFonts w:ascii="Times New Roman" w:eastAsia="Times New Roman" w:hAnsi="Times New Roman" w:cs="Times New Roman"/>
          <w:b/>
          <w:spacing w:val="62"/>
          <w:sz w:val="32"/>
          <w:szCs w:val="32"/>
          <w:lang w:eastAsia="ru-RU"/>
        </w:rPr>
        <w:t>ОТЧЁТ ПО НАУЧНО-ИССЛЕДОВАТЕЛЬСКОЙ РАБОТЕ</w:t>
      </w:r>
    </w:p>
    <w:p w14:paraId="650EDFE8" w14:textId="77777777" w:rsidR="00271E29" w:rsidRPr="00837F1D" w:rsidRDefault="00271E29" w:rsidP="00271E29">
      <w:pPr>
        <w:spacing w:after="0" w:line="240" w:lineRule="auto"/>
        <w:jc w:val="center"/>
        <w:rPr>
          <w:rFonts w:ascii="Times New Roman" w:eastAsia="Times New Roman" w:hAnsi="Times New Roman" w:cs="Times New Roman"/>
          <w:spacing w:val="62"/>
          <w:sz w:val="28"/>
          <w:szCs w:val="28"/>
          <w:lang w:eastAsia="ru-RU"/>
        </w:rPr>
      </w:pPr>
    </w:p>
    <w:p w14:paraId="06B0A339" w14:textId="21FEE529" w:rsidR="00271E29" w:rsidRPr="00837F1D" w:rsidRDefault="00707432" w:rsidP="00271E29">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 xml:space="preserve">Проведение натурных испытаний и построение модели </w:t>
      </w:r>
      <w:r w:rsidR="00E56AB5" w:rsidRPr="00837F1D">
        <w:rPr>
          <w:rFonts w:ascii="Times New Roman" w:eastAsia="Times New Roman" w:hAnsi="Times New Roman" w:cs="Times New Roman"/>
          <w:b/>
          <w:sz w:val="28"/>
          <w:szCs w:val="28"/>
          <w:lang w:eastAsia="ru-RU"/>
        </w:rPr>
        <w:t xml:space="preserve">нечеткого регулятора курса для малого </w:t>
      </w:r>
      <w:proofErr w:type="spellStart"/>
      <w:r w:rsidR="00E56AB5" w:rsidRPr="00837F1D">
        <w:rPr>
          <w:rFonts w:ascii="Times New Roman" w:eastAsia="Times New Roman" w:hAnsi="Times New Roman" w:cs="Times New Roman"/>
          <w:b/>
          <w:sz w:val="28"/>
          <w:szCs w:val="28"/>
          <w:lang w:eastAsia="ru-RU"/>
        </w:rPr>
        <w:t>безэкипажного</w:t>
      </w:r>
      <w:proofErr w:type="spellEnd"/>
      <w:r w:rsidR="00E56AB5" w:rsidRPr="00837F1D">
        <w:rPr>
          <w:rFonts w:ascii="Times New Roman" w:eastAsia="Times New Roman" w:hAnsi="Times New Roman" w:cs="Times New Roman"/>
          <w:b/>
          <w:sz w:val="28"/>
          <w:szCs w:val="28"/>
          <w:lang w:eastAsia="ru-RU"/>
        </w:rPr>
        <w:t xml:space="preserve"> судна</w:t>
      </w:r>
    </w:p>
    <w:p w14:paraId="41727050"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5E4B8627"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12665EE3"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7C52E056"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12753416" w14:textId="77777777" w:rsidR="00271E29" w:rsidRPr="00837F1D" w:rsidRDefault="00271E29" w:rsidP="00271E29">
      <w:pPr>
        <w:spacing w:after="0" w:line="240" w:lineRule="auto"/>
        <w:jc w:val="center"/>
        <w:rPr>
          <w:rFonts w:ascii="Times New Roman" w:eastAsia="Times New Roman" w:hAnsi="Times New Roman" w:cs="Times New Roman"/>
          <w:lang w:eastAsia="ru-RU"/>
        </w:rPr>
      </w:pPr>
    </w:p>
    <w:p w14:paraId="355BF8C0" w14:textId="77777777" w:rsidR="00271E29" w:rsidRPr="00837F1D" w:rsidRDefault="00271E29" w:rsidP="00271E29">
      <w:pPr>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Выполнил</w:t>
      </w:r>
    </w:p>
    <w:p w14:paraId="24629F8A"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студент гр.</w:t>
      </w:r>
      <w:r w:rsidR="004E4ED8" w:rsidRPr="00837F1D">
        <w:t xml:space="preserve"> </w:t>
      </w:r>
      <w:r w:rsidR="004E4ED8" w:rsidRPr="00837F1D">
        <w:rPr>
          <w:rFonts w:ascii="Times New Roman" w:eastAsia="Times New Roman" w:hAnsi="Times New Roman" w:cs="Times New Roman"/>
          <w:sz w:val="28"/>
          <w:szCs w:val="28"/>
          <w:lang w:eastAsia="ru-RU"/>
        </w:rPr>
        <w:t>3331506/60401</w:t>
      </w:r>
      <w:r w:rsidRPr="00837F1D">
        <w:rPr>
          <w:rFonts w:ascii="Times New Roman" w:eastAsia="Times New Roman" w:hAnsi="Times New Roman" w:cs="Times New Roman"/>
          <w:sz w:val="28"/>
          <w:szCs w:val="28"/>
          <w:lang w:eastAsia="ru-RU"/>
        </w:rPr>
        <w:tab/>
        <w:t>&lt;</w:t>
      </w:r>
      <w:r w:rsidRPr="00837F1D">
        <w:rPr>
          <w:rFonts w:ascii="Times New Roman" w:eastAsia="Times New Roman" w:hAnsi="Times New Roman" w:cs="Times New Roman"/>
          <w:i/>
          <w:sz w:val="28"/>
          <w:szCs w:val="28"/>
          <w:lang w:eastAsia="ru-RU"/>
        </w:rPr>
        <w:t>подпись</w:t>
      </w:r>
      <w:r w:rsidRPr="00837F1D">
        <w:rPr>
          <w:rFonts w:ascii="Times New Roman" w:eastAsia="Times New Roman" w:hAnsi="Times New Roman" w:cs="Times New Roman"/>
          <w:sz w:val="28"/>
          <w:szCs w:val="28"/>
          <w:lang w:eastAsia="ru-RU"/>
        </w:rPr>
        <w:t>&gt;</w:t>
      </w:r>
      <w:r w:rsidRPr="00837F1D">
        <w:rPr>
          <w:rFonts w:ascii="Times New Roman" w:eastAsia="Times New Roman" w:hAnsi="Times New Roman" w:cs="Times New Roman"/>
          <w:sz w:val="28"/>
          <w:szCs w:val="28"/>
          <w:lang w:eastAsia="ru-RU"/>
        </w:rPr>
        <w:tab/>
        <w:t>Д.Д. Сидоренко</w:t>
      </w:r>
    </w:p>
    <w:p w14:paraId="768F370A" w14:textId="77777777" w:rsidR="00271E29" w:rsidRPr="00837F1D" w:rsidRDefault="00271E29" w:rsidP="00271E29">
      <w:pPr>
        <w:spacing w:before="240"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Руководитель</w:t>
      </w:r>
    </w:p>
    <w:p w14:paraId="6F3F6687"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старший преподаватель</w:t>
      </w:r>
      <w:r w:rsidRPr="00837F1D">
        <w:rPr>
          <w:rFonts w:ascii="Times New Roman" w:eastAsia="Times New Roman" w:hAnsi="Times New Roman" w:cs="Times New Roman"/>
          <w:sz w:val="28"/>
          <w:szCs w:val="28"/>
          <w:lang w:eastAsia="ru-RU"/>
        </w:rPr>
        <w:tab/>
        <w:t>&lt;</w:t>
      </w:r>
      <w:r w:rsidRPr="00837F1D">
        <w:rPr>
          <w:rFonts w:ascii="Times New Roman" w:eastAsia="Times New Roman" w:hAnsi="Times New Roman" w:cs="Times New Roman"/>
          <w:i/>
          <w:sz w:val="28"/>
          <w:szCs w:val="28"/>
          <w:lang w:eastAsia="ru-RU"/>
        </w:rPr>
        <w:t>подпись</w:t>
      </w:r>
      <w:r w:rsidRPr="00837F1D">
        <w:rPr>
          <w:rFonts w:ascii="Times New Roman" w:eastAsia="Times New Roman" w:hAnsi="Times New Roman" w:cs="Times New Roman"/>
          <w:sz w:val="28"/>
          <w:szCs w:val="28"/>
          <w:lang w:eastAsia="ru-RU"/>
        </w:rPr>
        <w:t>&gt;</w:t>
      </w:r>
      <w:r w:rsidRPr="00837F1D">
        <w:rPr>
          <w:rFonts w:ascii="Times New Roman" w:eastAsia="Times New Roman" w:hAnsi="Times New Roman" w:cs="Times New Roman"/>
          <w:sz w:val="28"/>
          <w:szCs w:val="28"/>
          <w:lang w:eastAsia="ru-RU"/>
        </w:rPr>
        <w:tab/>
        <w:t>А.С. Габриель</w:t>
      </w:r>
    </w:p>
    <w:p w14:paraId="6E4D3875"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p>
    <w:p w14:paraId="237BE49B"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sz w:val="28"/>
          <w:szCs w:val="28"/>
          <w:lang w:eastAsia="ru-RU"/>
        </w:rPr>
      </w:pPr>
    </w:p>
    <w:p w14:paraId="1A1BBB93" w14:textId="77777777" w:rsidR="00271E29" w:rsidRPr="00837F1D" w:rsidRDefault="00271E29" w:rsidP="00271E29">
      <w:pPr>
        <w:tabs>
          <w:tab w:val="left" w:pos="3960"/>
          <w:tab w:val="left" w:pos="6840"/>
        </w:tabs>
        <w:spacing w:after="0" w:line="240" w:lineRule="auto"/>
        <w:ind w:left="1134" w:hanging="1134"/>
        <w:rPr>
          <w:rFonts w:ascii="Times New Roman" w:eastAsia="Times New Roman" w:hAnsi="Times New Roman" w:cs="Times New Roman"/>
          <w:b/>
          <w:sz w:val="28"/>
          <w:szCs w:val="28"/>
          <w:lang w:eastAsia="ru-RU"/>
        </w:rPr>
      </w:pPr>
    </w:p>
    <w:p w14:paraId="34F7A4DC"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1B7C5714" w14:textId="778A3F72" w:rsidR="00271E29" w:rsidRPr="00837F1D" w:rsidRDefault="00271E29" w:rsidP="00271E29">
      <w:pPr>
        <w:tabs>
          <w:tab w:val="left" w:pos="3960"/>
          <w:tab w:val="left" w:pos="6840"/>
        </w:tabs>
        <w:spacing w:after="0" w:line="240" w:lineRule="auto"/>
        <w:ind w:left="1134"/>
        <w:jc w:val="right"/>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«___» __________ 20</w:t>
      </w:r>
      <w:r w:rsidR="004E15DE" w:rsidRPr="00837F1D">
        <w:rPr>
          <w:rFonts w:ascii="Times New Roman" w:eastAsia="Times New Roman" w:hAnsi="Times New Roman" w:cs="Times New Roman"/>
          <w:sz w:val="28"/>
          <w:szCs w:val="28"/>
          <w:lang w:eastAsia="ru-RU"/>
        </w:rPr>
        <w:t>21</w:t>
      </w:r>
      <w:r w:rsidRPr="00837F1D">
        <w:rPr>
          <w:rFonts w:ascii="Times New Roman" w:eastAsia="Times New Roman" w:hAnsi="Times New Roman" w:cs="Times New Roman"/>
          <w:sz w:val="28"/>
          <w:szCs w:val="28"/>
          <w:lang w:eastAsia="ru-RU"/>
        </w:rPr>
        <w:t xml:space="preserve"> г.</w:t>
      </w:r>
    </w:p>
    <w:p w14:paraId="0C2554DD"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0F35576A"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0C6728AC" w14:textId="355871E2"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1D15CAF0" w14:textId="681718E0" w:rsidR="007C178B" w:rsidRPr="00837F1D" w:rsidRDefault="007C178B"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59223259" w14:textId="77777777" w:rsidR="007C178B" w:rsidRPr="00837F1D" w:rsidRDefault="007C178B"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6C8FF392"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698024DE" w14:textId="77777777" w:rsidR="00271E29" w:rsidRPr="00837F1D" w:rsidRDefault="00271E29" w:rsidP="00271E29">
      <w:pPr>
        <w:tabs>
          <w:tab w:val="left" w:pos="3960"/>
          <w:tab w:val="left" w:pos="6840"/>
        </w:tabs>
        <w:spacing w:after="0" w:line="240" w:lineRule="auto"/>
        <w:ind w:left="1134"/>
        <w:rPr>
          <w:rFonts w:ascii="Times New Roman" w:eastAsia="Times New Roman" w:hAnsi="Times New Roman" w:cs="Times New Roman"/>
          <w:sz w:val="28"/>
          <w:szCs w:val="28"/>
          <w:lang w:eastAsia="ru-RU"/>
        </w:rPr>
      </w:pPr>
    </w:p>
    <w:p w14:paraId="74134A29" w14:textId="77777777" w:rsidR="00271E29" w:rsidRPr="00837F1D" w:rsidRDefault="00271E29" w:rsidP="00271E29">
      <w:pPr>
        <w:spacing w:after="0" w:line="360"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Санкт-Петербург</w:t>
      </w:r>
    </w:p>
    <w:p w14:paraId="23110E38" w14:textId="33560FA3" w:rsidR="00271E29" w:rsidRPr="00837F1D" w:rsidRDefault="00271E29" w:rsidP="00271E29">
      <w:pPr>
        <w:spacing w:after="0" w:line="240" w:lineRule="auto"/>
        <w:jc w:val="center"/>
        <w:rPr>
          <w:rFonts w:ascii="Times New Roman" w:eastAsia="Times New Roman" w:hAnsi="Times New Roman" w:cs="Times New Roman"/>
          <w:sz w:val="28"/>
          <w:szCs w:val="28"/>
          <w:lang w:eastAsia="ru-RU"/>
        </w:rPr>
      </w:pPr>
      <w:r w:rsidRPr="00837F1D">
        <w:rPr>
          <w:rFonts w:ascii="Times New Roman" w:eastAsia="Times New Roman" w:hAnsi="Times New Roman" w:cs="Times New Roman"/>
          <w:sz w:val="28"/>
          <w:szCs w:val="28"/>
          <w:lang w:eastAsia="ru-RU"/>
        </w:rPr>
        <w:t>20</w:t>
      </w:r>
      <w:r w:rsidR="00083F9B" w:rsidRPr="00837F1D">
        <w:rPr>
          <w:rFonts w:ascii="Times New Roman" w:eastAsia="Times New Roman" w:hAnsi="Times New Roman" w:cs="Times New Roman"/>
          <w:sz w:val="28"/>
          <w:szCs w:val="28"/>
          <w:lang w:eastAsia="ru-RU"/>
        </w:rPr>
        <w:t>21</w:t>
      </w:r>
    </w:p>
    <w:p w14:paraId="605B2F9E" w14:textId="77777777" w:rsidR="000F6354" w:rsidRPr="00837F1D" w:rsidRDefault="000F6354" w:rsidP="00271E29">
      <w:pPr>
        <w:widowControl w:val="0"/>
        <w:jc w:val="center"/>
        <w:rPr>
          <w:rFonts w:ascii="Times New Roman" w:hAnsi="Times New Roman"/>
          <w:sz w:val="28"/>
          <w:szCs w:val="28"/>
        </w:rPr>
      </w:pPr>
      <w:r w:rsidRPr="00837F1D">
        <w:rPr>
          <w:rFonts w:ascii="Times New Roman" w:hAnsi="Times New Roman"/>
          <w:sz w:val="28"/>
          <w:szCs w:val="28"/>
        </w:rPr>
        <w:br w:type="page"/>
      </w:r>
    </w:p>
    <w:p w14:paraId="253E9FDC" w14:textId="77777777" w:rsidR="000E6A6C" w:rsidRPr="00837F1D" w:rsidRDefault="000E6A6C" w:rsidP="00FD184B">
      <w:pPr>
        <w:spacing w:line="360" w:lineRule="auto"/>
        <w:jc w:val="center"/>
        <w:rPr>
          <w:rFonts w:ascii="Times New Roman" w:hAnsi="Times New Roman" w:cs="Times New Roman"/>
          <w:b/>
          <w:sz w:val="28"/>
          <w:szCs w:val="28"/>
        </w:rPr>
      </w:pPr>
      <w:r w:rsidRPr="00837F1D">
        <w:rPr>
          <w:rFonts w:ascii="Times New Roman" w:hAnsi="Times New Roman" w:cs="Times New Roman"/>
          <w:b/>
          <w:sz w:val="28"/>
          <w:szCs w:val="28"/>
        </w:rPr>
        <w:lastRenderedPageBreak/>
        <w:t>Реферат</w:t>
      </w:r>
    </w:p>
    <w:p w14:paraId="6E877E21" w14:textId="11D4FCA2" w:rsidR="00510D71" w:rsidRPr="00837F1D" w:rsidRDefault="000C4EAC" w:rsidP="00510D71">
      <w:pPr>
        <w:pStyle w:val="a4"/>
      </w:pPr>
      <w:r w:rsidRPr="00837F1D">
        <w:t xml:space="preserve">На </w:t>
      </w:r>
      <w:r w:rsidR="00AE7610" w:rsidRPr="00837F1D">
        <w:t>2</w:t>
      </w:r>
      <w:r w:rsidR="00405854">
        <w:t>3</w:t>
      </w:r>
      <w:r w:rsidR="00510D71" w:rsidRPr="00837F1D">
        <w:t xml:space="preserve"> с., </w:t>
      </w:r>
      <w:r w:rsidR="00AE7610" w:rsidRPr="00837F1D">
        <w:t>1</w:t>
      </w:r>
      <w:r w:rsidR="003E2BB2">
        <w:t>2</w:t>
      </w:r>
      <w:r w:rsidR="00510D71" w:rsidRPr="00837F1D">
        <w:t xml:space="preserve"> рисунков</w:t>
      </w:r>
    </w:p>
    <w:p w14:paraId="0A495C23" w14:textId="6D253D03" w:rsidR="00AE7610" w:rsidRPr="00837F1D" w:rsidRDefault="00AE7610" w:rsidP="007A70FA">
      <w:pPr>
        <w:pStyle w:val="a4"/>
      </w:pPr>
      <w:r w:rsidRPr="00837F1D">
        <w:t>В данной работе</w:t>
      </w:r>
      <w:r w:rsidR="003E2BB2">
        <w:t xml:space="preserve"> приведено описание структуры системы навигации для малого </w:t>
      </w:r>
      <w:proofErr w:type="spellStart"/>
      <w:r w:rsidR="003E2BB2">
        <w:t>безэкипажного</w:t>
      </w:r>
      <w:proofErr w:type="spellEnd"/>
      <w:r w:rsidR="003E2BB2">
        <w:t xml:space="preserve"> судна. Так же в работе приведена модель векторной тяги судна и модель манёвренности судна. Описанные в работе проводимые натурные эксперименты позволяют уточнить модель манёвренности судна. Так же на основе проведенных экспериментов описывается построение нечеткого регулятора курса</w:t>
      </w:r>
      <w:r w:rsidR="007C178B" w:rsidRPr="00837F1D">
        <w:t>.</w:t>
      </w:r>
    </w:p>
    <w:p w14:paraId="790CB386" w14:textId="1E1F662F" w:rsidR="00977071" w:rsidRPr="00837F1D" w:rsidRDefault="00977071" w:rsidP="007A70FA">
      <w:pPr>
        <w:pStyle w:val="a4"/>
      </w:pPr>
      <w:r w:rsidRPr="00837F1D">
        <w:br w:type="page"/>
      </w:r>
    </w:p>
    <w:p w14:paraId="0782F8DB" w14:textId="7231F508" w:rsidR="00AE7610" w:rsidRPr="00837F1D" w:rsidRDefault="00AE7610" w:rsidP="00AE7610">
      <w:pPr>
        <w:pStyle w:val="a4"/>
      </w:pPr>
      <w:r w:rsidRPr="00837F1D">
        <w:lastRenderedPageBreak/>
        <w:t>Содержание</w:t>
      </w:r>
    </w:p>
    <w:p w14:paraId="7C7F5958" w14:textId="3D221491" w:rsidR="00405854" w:rsidRDefault="00405854">
      <w:pPr>
        <w:pStyle w:val="12"/>
        <w:tabs>
          <w:tab w:val="right" w:leader="dot" w:pos="9345"/>
        </w:tabs>
        <w:rPr>
          <w:rFonts w:asciiTheme="minorHAnsi" w:eastAsiaTheme="minorEastAsia" w:hAnsiTheme="minorHAnsi"/>
          <w:noProof/>
          <w:sz w:val="22"/>
          <w:lang w:eastAsia="ru-RU"/>
        </w:rPr>
      </w:pPr>
      <w:r>
        <w:fldChar w:fldCharType="begin"/>
      </w:r>
      <w:r>
        <w:instrText xml:space="preserve"> TOC \h \z \t "МойЗаголовок;1;МойЗагБезНомера;1;МойПодзаголовок;2;МойПриложение;1" </w:instrText>
      </w:r>
      <w:r>
        <w:fldChar w:fldCharType="separate"/>
      </w:r>
      <w:hyperlink w:anchor="_Toc75550876" w:history="1">
        <w:r w:rsidRPr="00FD30DD">
          <w:rPr>
            <w:rStyle w:val="a9"/>
            <w:noProof/>
          </w:rPr>
          <w:t>Введение</w:t>
        </w:r>
        <w:r>
          <w:rPr>
            <w:noProof/>
            <w:webHidden/>
          </w:rPr>
          <w:tab/>
        </w:r>
        <w:r>
          <w:rPr>
            <w:noProof/>
            <w:webHidden/>
          </w:rPr>
          <w:fldChar w:fldCharType="begin"/>
        </w:r>
        <w:r>
          <w:rPr>
            <w:noProof/>
            <w:webHidden/>
          </w:rPr>
          <w:instrText xml:space="preserve"> PAGEREF _Toc75550876 \h </w:instrText>
        </w:r>
        <w:r>
          <w:rPr>
            <w:noProof/>
            <w:webHidden/>
          </w:rPr>
        </w:r>
        <w:r>
          <w:rPr>
            <w:noProof/>
            <w:webHidden/>
          </w:rPr>
          <w:fldChar w:fldCharType="separate"/>
        </w:r>
        <w:r>
          <w:rPr>
            <w:noProof/>
            <w:webHidden/>
          </w:rPr>
          <w:t>5</w:t>
        </w:r>
        <w:r>
          <w:rPr>
            <w:noProof/>
            <w:webHidden/>
          </w:rPr>
          <w:fldChar w:fldCharType="end"/>
        </w:r>
      </w:hyperlink>
    </w:p>
    <w:p w14:paraId="3C9374B0" w14:textId="2FD14B60"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77" w:history="1">
        <w:r w:rsidRPr="00FD30DD">
          <w:rPr>
            <w:rStyle w:val="a9"/>
            <w:noProof/>
          </w:rPr>
          <w:t>1</w:t>
        </w:r>
        <w:r>
          <w:rPr>
            <w:rFonts w:asciiTheme="minorHAnsi" w:eastAsiaTheme="minorEastAsia" w:hAnsiTheme="minorHAnsi"/>
            <w:noProof/>
            <w:sz w:val="22"/>
            <w:lang w:eastAsia="ru-RU"/>
          </w:rPr>
          <w:tab/>
        </w:r>
        <w:r w:rsidRPr="00FD30DD">
          <w:rPr>
            <w:rStyle w:val="a9"/>
            <w:noProof/>
          </w:rPr>
          <w:t>Описание структуры навигационной системы безэкипажного судна</w:t>
        </w:r>
        <w:r>
          <w:rPr>
            <w:noProof/>
            <w:webHidden/>
          </w:rPr>
          <w:tab/>
        </w:r>
        <w:r>
          <w:rPr>
            <w:noProof/>
            <w:webHidden/>
          </w:rPr>
          <w:fldChar w:fldCharType="begin"/>
        </w:r>
        <w:r>
          <w:rPr>
            <w:noProof/>
            <w:webHidden/>
          </w:rPr>
          <w:instrText xml:space="preserve"> PAGEREF _Toc75550877 \h </w:instrText>
        </w:r>
        <w:r>
          <w:rPr>
            <w:noProof/>
            <w:webHidden/>
          </w:rPr>
        </w:r>
        <w:r>
          <w:rPr>
            <w:noProof/>
            <w:webHidden/>
          </w:rPr>
          <w:fldChar w:fldCharType="separate"/>
        </w:r>
        <w:r>
          <w:rPr>
            <w:noProof/>
            <w:webHidden/>
          </w:rPr>
          <w:t>6</w:t>
        </w:r>
        <w:r>
          <w:rPr>
            <w:noProof/>
            <w:webHidden/>
          </w:rPr>
          <w:fldChar w:fldCharType="end"/>
        </w:r>
      </w:hyperlink>
    </w:p>
    <w:p w14:paraId="7FF0572E" w14:textId="15FD90B5"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78" w:history="1">
        <w:r w:rsidRPr="00FD30DD">
          <w:rPr>
            <w:rStyle w:val="a9"/>
            <w:noProof/>
          </w:rPr>
          <w:t>2</w:t>
        </w:r>
        <w:r>
          <w:rPr>
            <w:rFonts w:asciiTheme="minorHAnsi" w:eastAsiaTheme="minorEastAsia" w:hAnsiTheme="minorHAnsi"/>
            <w:noProof/>
            <w:sz w:val="22"/>
            <w:lang w:eastAsia="ru-RU"/>
          </w:rPr>
          <w:tab/>
        </w:r>
        <w:r w:rsidRPr="00FD30DD">
          <w:rPr>
            <w:rStyle w:val="a9"/>
            <w:noProof/>
          </w:rPr>
          <w:t>Расчет курса на целевую точку.</w:t>
        </w:r>
        <w:r>
          <w:rPr>
            <w:noProof/>
            <w:webHidden/>
          </w:rPr>
          <w:tab/>
        </w:r>
        <w:r>
          <w:rPr>
            <w:noProof/>
            <w:webHidden/>
          </w:rPr>
          <w:fldChar w:fldCharType="begin"/>
        </w:r>
        <w:r>
          <w:rPr>
            <w:noProof/>
            <w:webHidden/>
          </w:rPr>
          <w:instrText xml:space="preserve"> PAGEREF _Toc75550878 \h </w:instrText>
        </w:r>
        <w:r>
          <w:rPr>
            <w:noProof/>
            <w:webHidden/>
          </w:rPr>
        </w:r>
        <w:r>
          <w:rPr>
            <w:noProof/>
            <w:webHidden/>
          </w:rPr>
          <w:fldChar w:fldCharType="separate"/>
        </w:r>
        <w:r>
          <w:rPr>
            <w:noProof/>
            <w:webHidden/>
          </w:rPr>
          <w:t>9</w:t>
        </w:r>
        <w:r>
          <w:rPr>
            <w:noProof/>
            <w:webHidden/>
          </w:rPr>
          <w:fldChar w:fldCharType="end"/>
        </w:r>
      </w:hyperlink>
    </w:p>
    <w:p w14:paraId="424D7858" w14:textId="385435CD"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79" w:history="1">
        <w:r w:rsidRPr="00FD30DD">
          <w:rPr>
            <w:rStyle w:val="a9"/>
            <w:noProof/>
          </w:rPr>
          <w:t>3</w:t>
        </w:r>
        <w:r>
          <w:rPr>
            <w:rFonts w:asciiTheme="minorHAnsi" w:eastAsiaTheme="minorEastAsia" w:hAnsiTheme="minorHAnsi"/>
            <w:noProof/>
            <w:sz w:val="22"/>
            <w:lang w:eastAsia="ru-RU"/>
          </w:rPr>
          <w:tab/>
        </w:r>
        <w:r w:rsidRPr="00FD30DD">
          <w:rPr>
            <w:rStyle w:val="a9"/>
            <w:noProof/>
          </w:rPr>
          <w:t>Описание математической модели управления судном</w:t>
        </w:r>
        <w:r>
          <w:rPr>
            <w:noProof/>
            <w:webHidden/>
          </w:rPr>
          <w:tab/>
        </w:r>
        <w:r>
          <w:rPr>
            <w:noProof/>
            <w:webHidden/>
          </w:rPr>
          <w:fldChar w:fldCharType="begin"/>
        </w:r>
        <w:r>
          <w:rPr>
            <w:noProof/>
            <w:webHidden/>
          </w:rPr>
          <w:instrText xml:space="preserve"> PAGEREF _Toc75550879 \h </w:instrText>
        </w:r>
        <w:r>
          <w:rPr>
            <w:noProof/>
            <w:webHidden/>
          </w:rPr>
        </w:r>
        <w:r>
          <w:rPr>
            <w:noProof/>
            <w:webHidden/>
          </w:rPr>
          <w:fldChar w:fldCharType="separate"/>
        </w:r>
        <w:r>
          <w:rPr>
            <w:noProof/>
            <w:webHidden/>
          </w:rPr>
          <w:t>10</w:t>
        </w:r>
        <w:r>
          <w:rPr>
            <w:noProof/>
            <w:webHidden/>
          </w:rPr>
          <w:fldChar w:fldCharType="end"/>
        </w:r>
      </w:hyperlink>
    </w:p>
    <w:p w14:paraId="310EB2E5" w14:textId="1CCF5407"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80" w:history="1">
        <w:r w:rsidRPr="00FD30DD">
          <w:rPr>
            <w:rStyle w:val="a9"/>
            <w:noProof/>
          </w:rPr>
          <w:t>4</w:t>
        </w:r>
        <w:r>
          <w:rPr>
            <w:rFonts w:asciiTheme="minorHAnsi" w:eastAsiaTheme="minorEastAsia" w:hAnsiTheme="minorHAnsi"/>
            <w:noProof/>
            <w:sz w:val="22"/>
            <w:lang w:eastAsia="ru-RU"/>
          </w:rPr>
          <w:tab/>
        </w:r>
        <w:r w:rsidRPr="00FD30DD">
          <w:rPr>
            <w:rStyle w:val="a9"/>
            <w:noProof/>
          </w:rPr>
          <w:t>Натурные испытания малого безэкипажного судна</w:t>
        </w:r>
        <w:r>
          <w:rPr>
            <w:noProof/>
            <w:webHidden/>
          </w:rPr>
          <w:tab/>
        </w:r>
        <w:r>
          <w:rPr>
            <w:noProof/>
            <w:webHidden/>
          </w:rPr>
          <w:fldChar w:fldCharType="begin"/>
        </w:r>
        <w:r>
          <w:rPr>
            <w:noProof/>
            <w:webHidden/>
          </w:rPr>
          <w:instrText xml:space="preserve"> PAGEREF _Toc75550880 \h </w:instrText>
        </w:r>
        <w:r>
          <w:rPr>
            <w:noProof/>
            <w:webHidden/>
          </w:rPr>
        </w:r>
        <w:r>
          <w:rPr>
            <w:noProof/>
            <w:webHidden/>
          </w:rPr>
          <w:fldChar w:fldCharType="separate"/>
        </w:r>
        <w:r>
          <w:rPr>
            <w:noProof/>
            <w:webHidden/>
          </w:rPr>
          <w:t>12</w:t>
        </w:r>
        <w:r>
          <w:rPr>
            <w:noProof/>
            <w:webHidden/>
          </w:rPr>
          <w:fldChar w:fldCharType="end"/>
        </w:r>
      </w:hyperlink>
    </w:p>
    <w:p w14:paraId="1BF1B663" w14:textId="0CBE17D7" w:rsidR="00405854" w:rsidRDefault="00405854">
      <w:pPr>
        <w:pStyle w:val="21"/>
        <w:tabs>
          <w:tab w:val="left" w:pos="880"/>
          <w:tab w:val="right" w:leader="dot" w:pos="9345"/>
        </w:tabs>
        <w:rPr>
          <w:rFonts w:asciiTheme="minorHAnsi" w:eastAsiaTheme="minorEastAsia" w:hAnsiTheme="minorHAnsi"/>
          <w:noProof/>
          <w:sz w:val="22"/>
          <w:lang w:eastAsia="ru-RU"/>
        </w:rPr>
      </w:pPr>
      <w:hyperlink w:anchor="_Toc75550881" w:history="1">
        <w:r w:rsidRPr="00FD30DD">
          <w:rPr>
            <w:rStyle w:val="a9"/>
            <w:noProof/>
          </w:rPr>
          <w:t>4.1</w:t>
        </w:r>
        <w:r>
          <w:rPr>
            <w:rFonts w:asciiTheme="minorHAnsi" w:eastAsiaTheme="minorEastAsia" w:hAnsiTheme="minorHAnsi"/>
            <w:noProof/>
            <w:sz w:val="22"/>
            <w:lang w:eastAsia="ru-RU"/>
          </w:rPr>
          <w:tab/>
        </w:r>
        <w:r w:rsidRPr="00FD30DD">
          <w:rPr>
            <w:rStyle w:val="a9"/>
            <w:noProof/>
          </w:rPr>
          <w:t>Эксперимент движения в повороте</w:t>
        </w:r>
        <w:r>
          <w:rPr>
            <w:noProof/>
            <w:webHidden/>
          </w:rPr>
          <w:tab/>
        </w:r>
        <w:r>
          <w:rPr>
            <w:noProof/>
            <w:webHidden/>
          </w:rPr>
          <w:fldChar w:fldCharType="begin"/>
        </w:r>
        <w:r>
          <w:rPr>
            <w:noProof/>
            <w:webHidden/>
          </w:rPr>
          <w:instrText xml:space="preserve"> PAGEREF _Toc75550881 \h </w:instrText>
        </w:r>
        <w:r>
          <w:rPr>
            <w:noProof/>
            <w:webHidden/>
          </w:rPr>
        </w:r>
        <w:r>
          <w:rPr>
            <w:noProof/>
            <w:webHidden/>
          </w:rPr>
          <w:fldChar w:fldCharType="separate"/>
        </w:r>
        <w:r>
          <w:rPr>
            <w:noProof/>
            <w:webHidden/>
          </w:rPr>
          <w:t>13</w:t>
        </w:r>
        <w:r>
          <w:rPr>
            <w:noProof/>
            <w:webHidden/>
          </w:rPr>
          <w:fldChar w:fldCharType="end"/>
        </w:r>
      </w:hyperlink>
    </w:p>
    <w:p w14:paraId="22EEBA79" w14:textId="5AFA2B13" w:rsidR="00405854" w:rsidRDefault="00405854">
      <w:pPr>
        <w:pStyle w:val="21"/>
        <w:tabs>
          <w:tab w:val="left" w:pos="880"/>
          <w:tab w:val="right" w:leader="dot" w:pos="9345"/>
        </w:tabs>
        <w:rPr>
          <w:rFonts w:asciiTheme="minorHAnsi" w:eastAsiaTheme="minorEastAsia" w:hAnsiTheme="minorHAnsi"/>
          <w:noProof/>
          <w:sz w:val="22"/>
          <w:lang w:eastAsia="ru-RU"/>
        </w:rPr>
      </w:pPr>
      <w:hyperlink w:anchor="_Toc75550882" w:history="1">
        <w:r w:rsidRPr="00FD30DD">
          <w:rPr>
            <w:rStyle w:val="a9"/>
            <w:noProof/>
          </w:rPr>
          <w:t>4.2</w:t>
        </w:r>
        <w:r>
          <w:rPr>
            <w:rFonts w:asciiTheme="minorHAnsi" w:eastAsiaTheme="minorEastAsia" w:hAnsiTheme="minorHAnsi"/>
            <w:noProof/>
            <w:sz w:val="22"/>
            <w:lang w:eastAsia="ru-RU"/>
          </w:rPr>
          <w:tab/>
        </w:r>
        <w:r w:rsidRPr="00FD30DD">
          <w:rPr>
            <w:rStyle w:val="a9"/>
            <w:noProof/>
          </w:rPr>
          <w:t>Эксперимент Зигзаг</w:t>
        </w:r>
        <w:r>
          <w:rPr>
            <w:noProof/>
            <w:webHidden/>
          </w:rPr>
          <w:tab/>
        </w:r>
        <w:r>
          <w:rPr>
            <w:noProof/>
            <w:webHidden/>
          </w:rPr>
          <w:fldChar w:fldCharType="begin"/>
        </w:r>
        <w:r>
          <w:rPr>
            <w:noProof/>
            <w:webHidden/>
          </w:rPr>
          <w:instrText xml:space="preserve"> PAGEREF _Toc75550882 \h </w:instrText>
        </w:r>
        <w:r>
          <w:rPr>
            <w:noProof/>
            <w:webHidden/>
          </w:rPr>
        </w:r>
        <w:r>
          <w:rPr>
            <w:noProof/>
            <w:webHidden/>
          </w:rPr>
          <w:fldChar w:fldCharType="separate"/>
        </w:r>
        <w:r>
          <w:rPr>
            <w:noProof/>
            <w:webHidden/>
          </w:rPr>
          <w:t>14</w:t>
        </w:r>
        <w:r>
          <w:rPr>
            <w:noProof/>
            <w:webHidden/>
          </w:rPr>
          <w:fldChar w:fldCharType="end"/>
        </w:r>
      </w:hyperlink>
    </w:p>
    <w:p w14:paraId="3B748AE0" w14:textId="2F60C668" w:rsidR="00405854" w:rsidRDefault="00405854">
      <w:pPr>
        <w:pStyle w:val="12"/>
        <w:tabs>
          <w:tab w:val="left" w:pos="440"/>
          <w:tab w:val="right" w:leader="dot" w:pos="9345"/>
        </w:tabs>
        <w:rPr>
          <w:rFonts w:asciiTheme="minorHAnsi" w:eastAsiaTheme="minorEastAsia" w:hAnsiTheme="minorHAnsi"/>
          <w:noProof/>
          <w:sz w:val="22"/>
          <w:lang w:eastAsia="ru-RU"/>
        </w:rPr>
      </w:pPr>
      <w:hyperlink w:anchor="_Toc75550883" w:history="1">
        <w:r w:rsidRPr="00FD30DD">
          <w:rPr>
            <w:rStyle w:val="a9"/>
            <w:noProof/>
          </w:rPr>
          <w:t>5</w:t>
        </w:r>
        <w:r>
          <w:rPr>
            <w:rFonts w:asciiTheme="minorHAnsi" w:eastAsiaTheme="minorEastAsia" w:hAnsiTheme="minorHAnsi"/>
            <w:noProof/>
            <w:sz w:val="22"/>
            <w:lang w:eastAsia="ru-RU"/>
          </w:rPr>
          <w:tab/>
        </w:r>
        <w:r w:rsidRPr="00FD30DD">
          <w:rPr>
            <w:rStyle w:val="a9"/>
            <w:noProof/>
          </w:rPr>
          <w:t>Построение регулятора курса на основе нечетких правил</w:t>
        </w:r>
        <w:r>
          <w:rPr>
            <w:noProof/>
            <w:webHidden/>
          </w:rPr>
          <w:tab/>
        </w:r>
        <w:r>
          <w:rPr>
            <w:noProof/>
            <w:webHidden/>
          </w:rPr>
          <w:fldChar w:fldCharType="begin"/>
        </w:r>
        <w:r>
          <w:rPr>
            <w:noProof/>
            <w:webHidden/>
          </w:rPr>
          <w:instrText xml:space="preserve"> PAGEREF _Toc75550883 \h </w:instrText>
        </w:r>
        <w:r>
          <w:rPr>
            <w:noProof/>
            <w:webHidden/>
          </w:rPr>
        </w:r>
        <w:r>
          <w:rPr>
            <w:noProof/>
            <w:webHidden/>
          </w:rPr>
          <w:fldChar w:fldCharType="separate"/>
        </w:r>
        <w:r>
          <w:rPr>
            <w:noProof/>
            <w:webHidden/>
          </w:rPr>
          <w:t>18</w:t>
        </w:r>
        <w:r>
          <w:rPr>
            <w:noProof/>
            <w:webHidden/>
          </w:rPr>
          <w:fldChar w:fldCharType="end"/>
        </w:r>
      </w:hyperlink>
    </w:p>
    <w:p w14:paraId="010081D4" w14:textId="76557533" w:rsidR="00405854" w:rsidRDefault="00405854">
      <w:pPr>
        <w:pStyle w:val="12"/>
        <w:tabs>
          <w:tab w:val="right" w:leader="dot" w:pos="9345"/>
        </w:tabs>
        <w:rPr>
          <w:rFonts w:asciiTheme="minorHAnsi" w:eastAsiaTheme="minorEastAsia" w:hAnsiTheme="minorHAnsi"/>
          <w:noProof/>
          <w:sz w:val="22"/>
          <w:lang w:eastAsia="ru-RU"/>
        </w:rPr>
      </w:pPr>
      <w:hyperlink w:anchor="_Toc75550884" w:history="1">
        <w:r w:rsidRPr="00FD30DD">
          <w:rPr>
            <w:rStyle w:val="a9"/>
            <w:noProof/>
          </w:rPr>
          <w:t>Вывод</w:t>
        </w:r>
        <w:r>
          <w:rPr>
            <w:noProof/>
            <w:webHidden/>
          </w:rPr>
          <w:tab/>
        </w:r>
        <w:r>
          <w:rPr>
            <w:noProof/>
            <w:webHidden/>
          </w:rPr>
          <w:fldChar w:fldCharType="begin"/>
        </w:r>
        <w:r>
          <w:rPr>
            <w:noProof/>
            <w:webHidden/>
          </w:rPr>
          <w:instrText xml:space="preserve"> PAGEREF _Toc75550884 \h </w:instrText>
        </w:r>
        <w:r>
          <w:rPr>
            <w:noProof/>
            <w:webHidden/>
          </w:rPr>
        </w:r>
        <w:r>
          <w:rPr>
            <w:noProof/>
            <w:webHidden/>
          </w:rPr>
          <w:fldChar w:fldCharType="separate"/>
        </w:r>
        <w:r>
          <w:rPr>
            <w:noProof/>
            <w:webHidden/>
          </w:rPr>
          <w:t>21</w:t>
        </w:r>
        <w:r>
          <w:rPr>
            <w:noProof/>
            <w:webHidden/>
          </w:rPr>
          <w:fldChar w:fldCharType="end"/>
        </w:r>
      </w:hyperlink>
    </w:p>
    <w:p w14:paraId="0B815C50" w14:textId="3E637FB4" w:rsidR="00405854" w:rsidRDefault="00405854">
      <w:pPr>
        <w:pStyle w:val="12"/>
        <w:tabs>
          <w:tab w:val="right" w:leader="dot" w:pos="9345"/>
        </w:tabs>
        <w:rPr>
          <w:rFonts w:asciiTheme="minorHAnsi" w:eastAsiaTheme="minorEastAsia" w:hAnsiTheme="minorHAnsi"/>
          <w:noProof/>
          <w:sz w:val="22"/>
          <w:lang w:eastAsia="ru-RU"/>
        </w:rPr>
      </w:pPr>
      <w:hyperlink w:anchor="_Toc75550885" w:history="1">
        <w:r w:rsidRPr="00FD30DD">
          <w:rPr>
            <w:rStyle w:val="a9"/>
            <w:noProof/>
          </w:rPr>
          <w:t>Список</w:t>
        </w:r>
        <w:r w:rsidRPr="00FD30DD">
          <w:rPr>
            <w:rStyle w:val="a9"/>
            <w:noProof/>
            <w:lang w:val="en-US"/>
          </w:rPr>
          <w:t xml:space="preserve"> </w:t>
        </w:r>
        <w:r w:rsidRPr="00FD30DD">
          <w:rPr>
            <w:rStyle w:val="a9"/>
            <w:noProof/>
          </w:rPr>
          <w:t>литературы</w:t>
        </w:r>
        <w:r>
          <w:rPr>
            <w:noProof/>
            <w:webHidden/>
          </w:rPr>
          <w:tab/>
        </w:r>
        <w:r>
          <w:rPr>
            <w:noProof/>
            <w:webHidden/>
          </w:rPr>
          <w:fldChar w:fldCharType="begin"/>
        </w:r>
        <w:r>
          <w:rPr>
            <w:noProof/>
            <w:webHidden/>
          </w:rPr>
          <w:instrText xml:space="preserve"> PAGEREF _Toc75550885 \h </w:instrText>
        </w:r>
        <w:r>
          <w:rPr>
            <w:noProof/>
            <w:webHidden/>
          </w:rPr>
        </w:r>
        <w:r>
          <w:rPr>
            <w:noProof/>
            <w:webHidden/>
          </w:rPr>
          <w:fldChar w:fldCharType="separate"/>
        </w:r>
        <w:r>
          <w:rPr>
            <w:noProof/>
            <w:webHidden/>
          </w:rPr>
          <w:t>22</w:t>
        </w:r>
        <w:r>
          <w:rPr>
            <w:noProof/>
            <w:webHidden/>
          </w:rPr>
          <w:fldChar w:fldCharType="end"/>
        </w:r>
      </w:hyperlink>
    </w:p>
    <w:p w14:paraId="7CBF28AD" w14:textId="282AE181" w:rsidR="00405854" w:rsidRDefault="00405854">
      <w:pPr>
        <w:pStyle w:val="12"/>
        <w:tabs>
          <w:tab w:val="left" w:pos="2442"/>
          <w:tab w:val="right" w:leader="dot" w:pos="9345"/>
        </w:tabs>
        <w:rPr>
          <w:rFonts w:asciiTheme="minorHAnsi" w:eastAsiaTheme="minorEastAsia" w:hAnsiTheme="minorHAnsi"/>
          <w:noProof/>
          <w:sz w:val="22"/>
          <w:lang w:eastAsia="ru-RU"/>
        </w:rPr>
      </w:pPr>
      <w:hyperlink w:anchor="_Toc75550886" w:history="1">
        <w:r w:rsidRPr="00FD30DD">
          <w:rPr>
            <w:rStyle w:val="a9"/>
            <w:noProof/>
          </w:rPr>
          <w:t>ПРИЛОЖЕНИЕ А</w:t>
        </w:r>
        <w:r>
          <w:rPr>
            <w:rFonts w:asciiTheme="minorHAnsi" w:eastAsiaTheme="minorEastAsia" w:hAnsiTheme="minorHAnsi"/>
            <w:noProof/>
            <w:sz w:val="22"/>
            <w:lang w:eastAsia="ru-RU"/>
          </w:rPr>
          <w:tab/>
        </w:r>
        <w:r w:rsidRPr="00FD30DD">
          <w:rPr>
            <w:rStyle w:val="a9"/>
            <w:noProof/>
          </w:rPr>
          <w:t xml:space="preserve">Код </w:t>
        </w:r>
        <w:r w:rsidRPr="00FD30DD">
          <w:rPr>
            <w:rStyle w:val="a9"/>
            <w:noProof/>
            <w:lang w:val="en-US"/>
          </w:rPr>
          <w:t>MATLab</w:t>
        </w:r>
        <w:r w:rsidRPr="00FD30DD">
          <w:rPr>
            <w:rStyle w:val="a9"/>
            <w:noProof/>
          </w:rPr>
          <w:t xml:space="preserve"> для расчета азимута и расстояния между двумя координатами</w:t>
        </w:r>
        <w:r>
          <w:rPr>
            <w:noProof/>
            <w:webHidden/>
          </w:rPr>
          <w:tab/>
        </w:r>
        <w:r>
          <w:rPr>
            <w:noProof/>
            <w:webHidden/>
          </w:rPr>
          <w:fldChar w:fldCharType="begin"/>
        </w:r>
        <w:r>
          <w:rPr>
            <w:noProof/>
            <w:webHidden/>
          </w:rPr>
          <w:instrText xml:space="preserve"> PAGEREF _Toc75550886 \h </w:instrText>
        </w:r>
        <w:r>
          <w:rPr>
            <w:noProof/>
            <w:webHidden/>
          </w:rPr>
        </w:r>
        <w:r>
          <w:rPr>
            <w:noProof/>
            <w:webHidden/>
          </w:rPr>
          <w:fldChar w:fldCharType="separate"/>
        </w:r>
        <w:r>
          <w:rPr>
            <w:noProof/>
            <w:webHidden/>
          </w:rPr>
          <w:t>23</w:t>
        </w:r>
        <w:r>
          <w:rPr>
            <w:noProof/>
            <w:webHidden/>
          </w:rPr>
          <w:fldChar w:fldCharType="end"/>
        </w:r>
      </w:hyperlink>
    </w:p>
    <w:p w14:paraId="01922A72" w14:textId="4C88625B" w:rsidR="00AE7610" w:rsidRPr="00837F1D" w:rsidRDefault="00405854" w:rsidP="00AE7610">
      <w:pPr>
        <w:pStyle w:val="a4"/>
      </w:pPr>
      <w:r>
        <w:fldChar w:fldCharType="end"/>
      </w:r>
    </w:p>
    <w:p w14:paraId="4C89AE5F" w14:textId="58F343F5" w:rsidR="00AE7610" w:rsidRPr="00837F1D" w:rsidRDefault="00AE7610">
      <w:pPr>
        <w:rPr>
          <w:rFonts w:ascii="Times New Roman" w:hAnsi="Times New Roman"/>
          <w:sz w:val="28"/>
        </w:rPr>
      </w:pPr>
      <w:r w:rsidRPr="00837F1D">
        <w:br w:type="page"/>
      </w:r>
    </w:p>
    <w:p w14:paraId="70653C8E" w14:textId="77777777" w:rsidR="00D12223" w:rsidRPr="00837F1D" w:rsidRDefault="00D12223" w:rsidP="00AE7610">
      <w:pPr>
        <w:pStyle w:val="12"/>
        <w:tabs>
          <w:tab w:val="right" w:leader="dot" w:pos="9345"/>
        </w:tabs>
        <w:rPr>
          <w:rFonts w:cs="Times New Roman"/>
          <w:szCs w:val="28"/>
        </w:rPr>
      </w:pPr>
    </w:p>
    <w:p w14:paraId="371D4DD0" w14:textId="77777777" w:rsidR="002B0CE5" w:rsidRPr="00837F1D" w:rsidRDefault="00D12223" w:rsidP="000C4EAC">
      <w:pPr>
        <w:jc w:val="center"/>
        <w:rPr>
          <w:rFonts w:ascii="Times New Roman" w:hAnsi="Times New Roman" w:cs="Times New Roman"/>
          <w:b/>
          <w:sz w:val="28"/>
          <w:szCs w:val="28"/>
        </w:rPr>
      </w:pPr>
      <w:r w:rsidRPr="00837F1D">
        <w:rPr>
          <w:rFonts w:ascii="Times New Roman" w:hAnsi="Times New Roman" w:cs="Times New Roman"/>
          <w:b/>
          <w:sz w:val="28"/>
          <w:szCs w:val="28"/>
        </w:rPr>
        <w:t>Перечень сокращений и условных обозначений</w:t>
      </w:r>
    </w:p>
    <w:p w14:paraId="7A3EFDCD" w14:textId="77777777" w:rsidR="004F72CC" w:rsidRPr="00837F1D" w:rsidRDefault="004F72CC" w:rsidP="00D12223">
      <w:pPr>
        <w:pStyle w:val="a4"/>
      </w:pPr>
      <w:r w:rsidRPr="00837F1D">
        <w:t>В настоящем отчете по НИР применяются следующие обозначения и сокращения.</w:t>
      </w:r>
    </w:p>
    <w:p w14:paraId="5D9B881F" w14:textId="43713A05" w:rsidR="00D12223" w:rsidRDefault="00AE09DB" w:rsidP="00D12223">
      <w:pPr>
        <w:pStyle w:val="a4"/>
      </w:pPr>
      <w:r w:rsidRPr="00837F1D">
        <w:rPr>
          <w:lang w:val="en-US"/>
        </w:rPr>
        <w:t>USV</w:t>
      </w:r>
      <w:r w:rsidR="00D12223" w:rsidRPr="00837F1D">
        <w:t xml:space="preserve"> – </w:t>
      </w:r>
      <w:r w:rsidRPr="00837F1D">
        <w:rPr>
          <w:lang w:val="en-US"/>
        </w:rPr>
        <w:t>Unmanned</w:t>
      </w:r>
      <w:r w:rsidRPr="00837F1D">
        <w:t xml:space="preserve"> </w:t>
      </w:r>
      <w:r w:rsidRPr="00837F1D">
        <w:rPr>
          <w:lang w:val="en-US"/>
        </w:rPr>
        <w:t>Surface</w:t>
      </w:r>
      <w:r w:rsidRPr="00837F1D">
        <w:t xml:space="preserve"> </w:t>
      </w:r>
      <w:r w:rsidRPr="00837F1D">
        <w:rPr>
          <w:lang w:val="en-US"/>
        </w:rPr>
        <w:t>Vessel</w:t>
      </w:r>
      <w:r w:rsidRPr="00837F1D">
        <w:t xml:space="preserve"> (</w:t>
      </w:r>
      <w:proofErr w:type="spellStart"/>
      <w:r w:rsidRPr="00837F1D">
        <w:t>Безэкипажный</w:t>
      </w:r>
      <w:proofErr w:type="spellEnd"/>
      <w:r w:rsidRPr="00837F1D">
        <w:t xml:space="preserve"> надводный аппарат)</w:t>
      </w:r>
    </w:p>
    <w:p w14:paraId="623296EA" w14:textId="5598D948" w:rsidR="00405854" w:rsidRPr="00405854" w:rsidRDefault="00405854" w:rsidP="00D12223">
      <w:pPr>
        <w:pStyle w:val="a4"/>
        <w:rPr>
          <w:lang w:val="en-US"/>
        </w:rPr>
      </w:pPr>
      <w:r>
        <w:rPr>
          <w:lang w:val="en-US"/>
        </w:rPr>
        <w:t>GPS</w:t>
      </w:r>
      <w:r w:rsidRPr="00405854">
        <w:rPr>
          <w:lang w:val="en-US"/>
        </w:rPr>
        <w:t xml:space="preserve"> – </w:t>
      </w:r>
      <w:r>
        <w:rPr>
          <w:lang w:val="en-US"/>
        </w:rPr>
        <w:t xml:space="preserve">Global Position System </w:t>
      </w:r>
      <w:r w:rsidRPr="00405854">
        <w:rPr>
          <w:lang w:val="en-US"/>
        </w:rPr>
        <w:t>(</w:t>
      </w:r>
      <w:r>
        <w:t>глобальная</w:t>
      </w:r>
      <w:r w:rsidRPr="00405854">
        <w:rPr>
          <w:lang w:val="en-US"/>
        </w:rPr>
        <w:t xml:space="preserve"> </w:t>
      </w:r>
      <w:r>
        <w:t>система</w:t>
      </w:r>
      <w:r w:rsidRPr="00405854">
        <w:rPr>
          <w:lang w:val="en-US"/>
        </w:rPr>
        <w:t xml:space="preserve"> </w:t>
      </w:r>
      <w:r>
        <w:t>навигации</w:t>
      </w:r>
      <w:r w:rsidRPr="00405854">
        <w:rPr>
          <w:lang w:val="en-US"/>
        </w:rPr>
        <w:t>)</w:t>
      </w:r>
    </w:p>
    <w:p w14:paraId="63D4783E" w14:textId="79248C6D" w:rsidR="00405854" w:rsidRDefault="00405854" w:rsidP="00D12223">
      <w:pPr>
        <w:pStyle w:val="a4"/>
      </w:pPr>
      <w:r>
        <w:rPr>
          <w:lang w:val="en-US"/>
        </w:rPr>
        <w:t>AIS</w:t>
      </w:r>
      <w:r w:rsidRPr="00405854">
        <w:t xml:space="preserve"> – </w:t>
      </w:r>
      <w:r w:rsidRPr="00405854">
        <w:rPr>
          <w:lang w:val="en-US"/>
        </w:rPr>
        <w:t>Automatic</w:t>
      </w:r>
      <w:r w:rsidRPr="00405854">
        <w:t xml:space="preserve"> </w:t>
      </w:r>
      <w:r w:rsidRPr="00405854">
        <w:rPr>
          <w:lang w:val="en-US"/>
        </w:rPr>
        <w:t>Identification</w:t>
      </w:r>
      <w:r w:rsidRPr="00405854">
        <w:t xml:space="preserve"> </w:t>
      </w:r>
      <w:r w:rsidRPr="00405854">
        <w:rPr>
          <w:lang w:val="en-US"/>
        </w:rPr>
        <w:t>System</w:t>
      </w:r>
      <w:r w:rsidRPr="00405854">
        <w:t xml:space="preserve"> (</w:t>
      </w:r>
      <w:r>
        <w:t>автоматическая</w:t>
      </w:r>
      <w:r w:rsidRPr="00405854">
        <w:t xml:space="preserve"> </w:t>
      </w:r>
      <w:r>
        <w:t>идентификационная</w:t>
      </w:r>
      <w:r w:rsidRPr="00405854">
        <w:t xml:space="preserve"> </w:t>
      </w:r>
      <w:r>
        <w:t>система</w:t>
      </w:r>
    </w:p>
    <w:p w14:paraId="0A2C266A" w14:textId="2E772C2D" w:rsidR="00405854" w:rsidRPr="00405854" w:rsidRDefault="00405854" w:rsidP="00D12223">
      <w:pPr>
        <w:pStyle w:val="a4"/>
      </w:pPr>
      <w:r>
        <w:rPr>
          <w:lang w:val="en-US"/>
        </w:rPr>
        <w:t>IMU</w:t>
      </w:r>
      <w:r w:rsidRPr="00405854">
        <w:t xml:space="preserve"> </w:t>
      </w:r>
      <w:r w:rsidRPr="00405854">
        <w:rPr>
          <w:lang w:val="en-US"/>
        </w:rPr>
        <w:t>Inertial</w:t>
      </w:r>
      <w:r w:rsidRPr="00405854">
        <w:t xml:space="preserve"> </w:t>
      </w:r>
      <w:r w:rsidRPr="00405854">
        <w:rPr>
          <w:lang w:val="en-US"/>
        </w:rPr>
        <w:t>Measurement</w:t>
      </w:r>
      <w:r w:rsidRPr="00405854">
        <w:t xml:space="preserve"> </w:t>
      </w:r>
      <w:r w:rsidRPr="00405854">
        <w:rPr>
          <w:lang w:val="en-US"/>
        </w:rPr>
        <w:t>Unit</w:t>
      </w:r>
      <w:r w:rsidRPr="00405854">
        <w:t xml:space="preserve"> (</w:t>
      </w:r>
      <w:r w:rsidRPr="00405854">
        <w:t>Инерциальны</w:t>
      </w:r>
      <w:r>
        <w:t>й</w:t>
      </w:r>
      <w:r w:rsidRPr="00405854">
        <w:t xml:space="preserve"> измерительны</w:t>
      </w:r>
      <w:r>
        <w:t>й</w:t>
      </w:r>
      <w:r w:rsidRPr="00405854">
        <w:t xml:space="preserve"> модул</w:t>
      </w:r>
      <w:r>
        <w:t>ь</w:t>
      </w:r>
      <w:r w:rsidRPr="00405854">
        <w:t>)</w:t>
      </w:r>
    </w:p>
    <w:p w14:paraId="69CBBB2A" w14:textId="195B64B1" w:rsidR="00405854" w:rsidRDefault="00405854" w:rsidP="00D12223">
      <w:pPr>
        <w:pStyle w:val="a4"/>
      </w:pPr>
      <w:r w:rsidRPr="00837F1D">
        <w:t>МППСС</w:t>
      </w:r>
      <w:r>
        <w:t xml:space="preserve"> – Международные правила предотвращения столкновения судов в море</w:t>
      </w:r>
    </w:p>
    <w:p w14:paraId="4D999E51" w14:textId="77777777" w:rsidR="00405854" w:rsidRPr="00837F1D" w:rsidRDefault="00405854" w:rsidP="00D12223">
      <w:pPr>
        <w:pStyle w:val="a4"/>
      </w:pPr>
    </w:p>
    <w:p w14:paraId="1460FD22" w14:textId="77777777" w:rsidR="002B0CE5" w:rsidRPr="00837F1D" w:rsidRDefault="002B0CE5">
      <w:pPr>
        <w:rPr>
          <w:rFonts w:ascii="Times New Roman" w:hAnsi="Times New Roman" w:cs="Times New Roman"/>
          <w:sz w:val="28"/>
          <w:szCs w:val="28"/>
        </w:rPr>
      </w:pPr>
      <w:r w:rsidRPr="00837F1D">
        <w:br w:type="page"/>
      </w:r>
    </w:p>
    <w:p w14:paraId="67DBAB02" w14:textId="77777777" w:rsidR="002B0CE5" w:rsidRPr="00837F1D" w:rsidRDefault="002B0CE5" w:rsidP="007A70FA">
      <w:pPr>
        <w:pStyle w:val="ab"/>
      </w:pPr>
      <w:bookmarkStart w:id="0" w:name="_Toc61913889"/>
      <w:bookmarkStart w:id="1" w:name="_Toc75546934"/>
      <w:bookmarkStart w:id="2" w:name="_Toc75550876"/>
      <w:r w:rsidRPr="00837F1D">
        <w:lastRenderedPageBreak/>
        <w:t>Введение</w:t>
      </w:r>
      <w:bookmarkEnd w:id="0"/>
      <w:bookmarkEnd w:id="1"/>
      <w:bookmarkEnd w:id="2"/>
    </w:p>
    <w:p w14:paraId="3894B718" w14:textId="24BA09D2" w:rsidR="001C1B2D" w:rsidRPr="00837F1D" w:rsidRDefault="001C1B2D" w:rsidP="0064571C">
      <w:pPr>
        <w:pStyle w:val="a4"/>
      </w:pPr>
      <w:r w:rsidRPr="00837F1D">
        <w:t>Для осуществления навигации в море применяется многоуровневая система регулирования</w:t>
      </w:r>
      <w:r w:rsidRPr="00837F1D">
        <w:fldChar w:fldCharType="begin" w:fldLock="1"/>
      </w:r>
      <w:r w:rsidR="006B75AD" w:rsidRPr="00837F1D">
        <w:instrText>ADDIN CSL_CITATION {"citationItems":[{"id":"ITEM-1","itemData":{"DOI":"10.1109/ICICTA.2009.480","ISBN":"9780769538044","abstract":"Research on enhancing the motion intelligence for water-jet-propelled Unmanned Surface Vehicle was undertaken. The hardware architecture of the USV'S intelligent motion control system is presented in detail. According to its hardware configuration and working environment, the characteristic of USV system was analysed, which is that the system is an under-actuated, huge-disturbance, uncertainty and nonlinear coupled system. In order to solving its intelligent control problem, a software design method, which is based on modularization and used in the VxWorks operating system, was presented. Then the software architecture for the intelligent motion control system was designed based on the method in detail. Finally, the simulation for the USV intelligent motion control system was done, and it showed that the intelligent system is reliability and feasibility. © 2009 IEEE.","author":[{"dropping-particle":"","family":"Wu","given":"Gong Xing","non-dropping-particle":"","parse-names":false,"suffix":""},{"dropping-particle":"","family":"Jin","given":"Zou","non-dropping-particle":"","parse-names":false,"suffix":""},{"dropping-particle":"","family":"Lei","given":"Wan","non-dropping-particle":"","parse-names":false,"suffix":""},{"dropping-particle":"","family":"Qin","given":"Zai Bai","non-dropping-particle":"","parse-names":false,"suffix":""}],"container-title":"2009 2nd International Conference on Intelligent Computing Technology and Automation, ICICTA 2009","id":"ITEM-1","issued":{"date-parts":[["2009"]]},"page":"50-53","title":"Design of the intelligence motion control system for the high-speed USV","type":"article-journal","volume":"3"},"uris":["http://www.mendeley.com/documents/?uuid=bdcc31f3-c24a-4d52-858e-3e8ac519130e"]}],"mendeley":{"formattedCitation":"[1]","plainTextFormattedCitation":"[1]","previouslyFormattedCitation":"[1]"},"properties":{"noteIndex":0},"schema":"https://github.com/citation-style-language/schema/raw/master/csl-citation.json"}</w:instrText>
      </w:r>
      <w:r w:rsidRPr="00837F1D">
        <w:fldChar w:fldCharType="separate"/>
      </w:r>
      <w:r w:rsidRPr="00837F1D">
        <w:rPr>
          <w:noProof/>
        </w:rPr>
        <w:t>[1]</w:t>
      </w:r>
      <w:r w:rsidRPr="00837F1D">
        <w:fldChar w:fldCharType="end"/>
      </w:r>
      <w:r w:rsidRPr="00837F1D">
        <w:t>. Уровни системы управления</w:t>
      </w:r>
      <w:r w:rsidR="005A7422" w:rsidRPr="00837F1D">
        <w:t xml:space="preserve"> </w:t>
      </w:r>
      <w:proofErr w:type="spellStart"/>
      <w:r w:rsidR="005A7422" w:rsidRPr="00837F1D">
        <w:t>безэкипажным</w:t>
      </w:r>
      <w:proofErr w:type="spellEnd"/>
      <w:r w:rsidR="005A7422" w:rsidRPr="00837F1D">
        <w:t xml:space="preserve"> судном</w:t>
      </w:r>
      <w:r w:rsidRPr="00837F1D">
        <w:t xml:space="preserve"> подразделяются на следующие типы:</w:t>
      </w:r>
    </w:p>
    <w:p w14:paraId="7D63D986" w14:textId="5910711C" w:rsidR="005A7422" w:rsidRPr="00837F1D" w:rsidRDefault="005A7422" w:rsidP="005A7422">
      <w:pPr>
        <w:pStyle w:val="a4"/>
        <w:numPr>
          <w:ilvl w:val="0"/>
          <w:numId w:val="13"/>
        </w:numPr>
      </w:pPr>
      <w:r w:rsidRPr="00837F1D">
        <w:t>уровень г</w:t>
      </w:r>
      <w:r w:rsidR="001C1B2D" w:rsidRPr="00837F1D">
        <w:t>лобальн</w:t>
      </w:r>
      <w:r w:rsidRPr="00837F1D">
        <w:t>ой</w:t>
      </w:r>
      <w:r w:rsidR="001C1B2D" w:rsidRPr="00837F1D">
        <w:t xml:space="preserve"> </w:t>
      </w:r>
      <w:r w:rsidRPr="00837F1D">
        <w:t>навигации</w:t>
      </w:r>
      <w:r w:rsidR="001C1B2D" w:rsidRPr="00837F1D">
        <w:t xml:space="preserve"> (</w:t>
      </w:r>
      <w:r w:rsidRPr="00837F1D">
        <w:t>планирования маршрута, работа с вектором миссии, обработка правил МППСС-72);</w:t>
      </w:r>
    </w:p>
    <w:p w14:paraId="26B52553" w14:textId="5D54B475" w:rsidR="005A7422" w:rsidRPr="00837F1D" w:rsidRDefault="005A7422" w:rsidP="005A7422">
      <w:pPr>
        <w:pStyle w:val="a4"/>
        <w:numPr>
          <w:ilvl w:val="0"/>
          <w:numId w:val="13"/>
        </w:numPr>
      </w:pPr>
      <w:r w:rsidRPr="00837F1D">
        <w:t>уровень локальной навигации (движение по курсу, движение на заданную точку);</w:t>
      </w:r>
    </w:p>
    <w:p w14:paraId="7F9FAF54" w14:textId="01F6AEBB" w:rsidR="00E00A60" w:rsidRPr="00837F1D" w:rsidRDefault="005A7422" w:rsidP="005A7422">
      <w:pPr>
        <w:pStyle w:val="a4"/>
        <w:numPr>
          <w:ilvl w:val="0"/>
          <w:numId w:val="13"/>
        </w:numPr>
      </w:pPr>
      <w:r w:rsidRPr="00837F1D">
        <w:t>уровень приводов (отработка команд «установи скорость», «установи угол руля»)</w:t>
      </w:r>
    </w:p>
    <w:p w14:paraId="46015B5C" w14:textId="3450FD71" w:rsidR="005A7422" w:rsidRDefault="005A7422" w:rsidP="009E76A2">
      <w:pPr>
        <w:pStyle w:val="a4"/>
      </w:pPr>
      <w:r w:rsidRPr="00837F1D">
        <w:t xml:space="preserve">В данной работе рассматривается второй уровень управления и его </w:t>
      </w:r>
      <w:r w:rsidRPr="009E76A2">
        <w:t>реализация</w:t>
      </w:r>
      <w:r w:rsidRPr="00837F1D">
        <w:t xml:space="preserve"> при помощи нечеткого регулятора курса. </w:t>
      </w:r>
    </w:p>
    <w:p w14:paraId="2217A5D4" w14:textId="164BDB19" w:rsidR="009E76A2" w:rsidRPr="009E76A2" w:rsidRDefault="009E76A2" w:rsidP="009E76A2">
      <w:pPr>
        <w:pStyle w:val="a4"/>
      </w:pPr>
      <w:r>
        <w:t xml:space="preserve">Для разработки и моделирования регулятора курса в рамках данной работ так-же была построена модель управления судном и проведены натурные эксперименты для верификации модели. </w:t>
      </w:r>
    </w:p>
    <w:p w14:paraId="50ABC62E" w14:textId="19015A28" w:rsidR="002B0CE5" w:rsidRPr="00837F1D" w:rsidRDefault="002B0CE5">
      <w:pPr>
        <w:rPr>
          <w:rFonts w:ascii="Times New Roman" w:hAnsi="Times New Roman" w:cs="Times New Roman"/>
          <w:sz w:val="28"/>
          <w:szCs w:val="28"/>
        </w:rPr>
      </w:pPr>
      <w:r w:rsidRPr="00837F1D">
        <w:br w:type="page"/>
      </w:r>
    </w:p>
    <w:p w14:paraId="5FDFD75D" w14:textId="650F75CC" w:rsidR="001C1B2D" w:rsidRPr="00837F1D" w:rsidRDefault="001C1B2D" w:rsidP="005A7422">
      <w:pPr>
        <w:pStyle w:val="a6"/>
      </w:pPr>
      <w:bookmarkStart w:id="3" w:name="_Toc75546935"/>
      <w:bookmarkStart w:id="4" w:name="_Toc75550877"/>
      <w:r w:rsidRPr="00837F1D">
        <w:lastRenderedPageBreak/>
        <w:t xml:space="preserve">Описание структуры </w:t>
      </w:r>
      <w:r w:rsidR="005A7422" w:rsidRPr="00837F1D">
        <w:t xml:space="preserve">навигационной системы </w:t>
      </w:r>
      <w:proofErr w:type="spellStart"/>
      <w:r w:rsidRPr="00837F1D">
        <w:t>безэкипажного</w:t>
      </w:r>
      <w:proofErr w:type="spellEnd"/>
      <w:r w:rsidRPr="00837F1D">
        <w:t xml:space="preserve"> судна</w:t>
      </w:r>
      <w:bookmarkEnd w:id="3"/>
      <w:bookmarkEnd w:id="4"/>
    </w:p>
    <w:p w14:paraId="14F24178" w14:textId="41ADE448" w:rsidR="005A7422" w:rsidRPr="00837F1D" w:rsidRDefault="005A7422" w:rsidP="005A7422">
      <w:pPr>
        <w:pStyle w:val="a4"/>
      </w:pPr>
      <w:r w:rsidRPr="00837F1D">
        <w:t xml:space="preserve">Схема структуры навигационной системы </w:t>
      </w:r>
      <w:proofErr w:type="spellStart"/>
      <w:r w:rsidRPr="00837F1D">
        <w:t>безэкипажного</w:t>
      </w:r>
      <w:proofErr w:type="spellEnd"/>
      <w:r w:rsidRPr="00837F1D">
        <w:t xml:space="preserve"> судна приведена на рисунке 1</w:t>
      </w:r>
    </w:p>
    <w:p w14:paraId="296FF5BB" w14:textId="77777777" w:rsidR="00167ED6" w:rsidRPr="00837F1D" w:rsidRDefault="00167ED6" w:rsidP="006B75AD">
      <w:pPr>
        <w:pStyle w:val="a4"/>
        <w:keepNext/>
        <w:jc w:val="center"/>
      </w:pPr>
      <w:r w:rsidRPr="00837F1D">
        <w:rPr>
          <w:noProof/>
        </w:rPr>
        <w:drawing>
          <wp:inline distT="0" distB="0" distL="0" distR="0" wp14:anchorId="51945AE9" wp14:editId="51ECF247">
            <wp:extent cx="5606503" cy="31851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27" t="7541" r="3731"/>
                    <a:stretch/>
                  </pic:blipFill>
                  <pic:spPr bwMode="auto">
                    <a:xfrm>
                      <a:off x="0" y="0"/>
                      <a:ext cx="5630451" cy="3198766"/>
                    </a:xfrm>
                    <a:prstGeom prst="rect">
                      <a:avLst/>
                    </a:prstGeom>
                    <a:ln>
                      <a:noFill/>
                    </a:ln>
                    <a:extLst>
                      <a:ext uri="{53640926-AAD7-44D8-BBD7-CCE9431645EC}">
                        <a14:shadowObscured xmlns:a14="http://schemas.microsoft.com/office/drawing/2010/main"/>
                      </a:ext>
                    </a:extLst>
                  </pic:spPr>
                </pic:pic>
              </a:graphicData>
            </a:graphic>
          </wp:inline>
        </w:drawing>
      </w:r>
    </w:p>
    <w:p w14:paraId="471B7D2A" w14:textId="71EEB568" w:rsidR="005A7422" w:rsidRPr="00837F1D" w:rsidRDefault="00167ED6" w:rsidP="006B75AD">
      <w:pPr>
        <w:pStyle w:val="af1"/>
        <w:jc w:val="center"/>
      </w:pPr>
      <w:r w:rsidRPr="00837F1D">
        <w:t xml:space="preserve">Рисунок </w:t>
      </w:r>
      <w:fldSimple w:instr=" SEQ Рисунок \* ARABIC ">
        <w:r w:rsidR="00955CBF">
          <w:rPr>
            <w:noProof/>
          </w:rPr>
          <w:t>1</w:t>
        </w:r>
      </w:fldSimple>
      <w:r w:rsidRPr="00837F1D">
        <w:t xml:space="preserve"> - Структура системы навигации</w:t>
      </w:r>
    </w:p>
    <w:p w14:paraId="1F908A4F" w14:textId="0BB04CEB" w:rsidR="00167ED6" w:rsidRPr="00837F1D" w:rsidRDefault="00167ED6" w:rsidP="005A7422">
      <w:pPr>
        <w:pStyle w:val="a4"/>
      </w:pPr>
      <w:r w:rsidRPr="00837F1D">
        <w:t>Как видно из рисунка 1, каждый из уровней навигации представляет из себя контур управления. Так чем ниже контур, тем больше должна быть его частота. Так для самого низкого контура управления приводами необходимо обеспечивать частоту порядка 50 Гц, в то время как контур Глобальной навигации может работать с частотой порядка 1 Гц.</w:t>
      </w:r>
    </w:p>
    <w:p w14:paraId="05838547" w14:textId="10718F83" w:rsidR="00167ED6" w:rsidRPr="00837F1D" w:rsidRDefault="00167ED6" w:rsidP="005A7422">
      <w:pPr>
        <w:pStyle w:val="a4"/>
      </w:pPr>
      <w:r w:rsidRPr="00837F1D">
        <w:t>Так же из рисунка 1 видно, что входными параметрами второго контура являются:</w:t>
      </w:r>
    </w:p>
    <w:p w14:paraId="6F9B5E51" w14:textId="2C2A2365" w:rsidR="00167ED6" w:rsidRPr="00837F1D" w:rsidRDefault="00167ED6" w:rsidP="00167ED6">
      <w:pPr>
        <w:pStyle w:val="a4"/>
        <w:numPr>
          <w:ilvl w:val="0"/>
          <w:numId w:val="14"/>
        </w:numPr>
      </w:pPr>
      <w:r w:rsidRPr="00837F1D">
        <w:t>текущее положение судна;</w:t>
      </w:r>
    </w:p>
    <w:p w14:paraId="6852FE71" w14:textId="12EF9047" w:rsidR="00167ED6" w:rsidRPr="00837F1D" w:rsidRDefault="00167ED6" w:rsidP="00167ED6">
      <w:pPr>
        <w:pStyle w:val="a4"/>
        <w:numPr>
          <w:ilvl w:val="0"/>
          <w:numId w:val="14"/>
        </w:numPr>
      </w:pPr>
      <w:r w:rsidRPr="00837F1D">
        <w:t>текущая ориентация судна;</w:t>
      </w:r>
    </w:p>
    <w:p w14:paraId="3E7891FD" w14:textId="3705B4D7" w:rsidR="00167ED6" w:rsidRPr="00837F1D" w:rsidRDefault="000867F7" w:rsidP="00167ED6">
      <w:pPr>
        <w:pStyle w:val="a4"/>
        <w:numPr>
          <w:ilvl w:val="0"/>
          <w:numId w:val="14"/>
        </w:numPr>
      </w:pPr>
      <w:r w:rsidRPr="00837F1D">
        <w:t>целевое положение судна.</w:t>
      </w:r>
    </w:p>
    <w:p w14:paraId="414568A0" w14:textId="77777777" w:rsidR="004024A5" w:rsidRPr="00837F1D" w:rsidRDefault="004024A5" w:rsidP="00594C50">
      <w:pPr>
        <w:pStyle w:val="a4"/>
      </w:pPr>
    </w:p>
    <w:p w14:paraId="021FFBF2" w14:textId="77777777" w:rsidR="004024A5" w:rsidRPr="00837F1D" w:rsidRDefault="004024A5" w:rsidP="00594C50">
      <w:pPr>
        <w:pStyle w:val="a4"/>
      </w:pPr>
    </w:p>
    <w:p w14:paraId="515DECF6" w14:textId="1ECB8E54" w:rsidR="006B75AD" w:rsidRPr="00837F1D" w:rsidRDefault="006B75AD" w:rsidP="00594C50">
      <w:pPr>
        <w:pStyle w:val="a4"/>
      </w:pPr>
      <w:r w:rsidRPr="00837F1D">
        <w:lastRenderedPageBreak/>
        <w:t xml:space="preserve">Выходными же параметрами локального уровня навигации являются: </w:t>
      </w:r>
    </w:p>
    <w:p w14:paraId="6E72A9ED" w14:textId="48A987D4" w:rsidR="006B75AD" w:rsidRPr="00837F1D" w:rsidRDefault="006B75AD" w:rsidP="006B75AD">
      <w:pPr>
        <w:pStyle w:val="a4"/>
        <w:numPr>
          <w:ilvl w:val="0"/>
          <w:numId w:val="15"/>
        </w:numPr>
      </w:pPr>
      <w:r w:rsidRPr="00837F1D">
        <w:t>целевой угол руля</w:t>
      </w:r>
    </w:p>
    <w:p w14:paraId="02D9F68B" w14:textId="47D8E223" w:rsidR="006B75AD" w:rsidRPr="00837F1D" w:rsidRDefault="006B75AD" w:rsidP="00594C50">
      <w:pPr>
        <w:pStyle w:val="a4"/>
        <w:numPr>
          <w:ilvl w:val="0"/>
          <w:numId w:val="15"/>
        </w:numPr>
      </w:pPr>
      <w:r w:rsidRPr="00837F1D">
        <w:t xml:space="preserve">целевая тяга двигателя. </w:t>
      </w:r>
    </w:p>
    <w:p w14:paraId="20047ABB" w14:textId="330DF762" w:rsidR="00201542" w:rsidRDefault="00201542" w:rsidP="000867F7">
      <w:pPr>
        <w:pStyle w:val="a4"/>
      </w:pPr>
      <w:r>
        <w:t xml:space="preserve">Схема входных и выходных параметров регулятора курса приведена на рисунке </w:t>
      </w:r>
      <w:r w:rsidR="00405854">
        <w:t>2</w:t>
      </w:r>
      <w:r>
        <w:t>.</w:t>
      </w:r>
    </w:p>
    <w:p w14:paraId="71909B27" w14:textId="77777777" w:rsidR="00201542" w:rsidRDefault="00201542" w:rsidP="00201542">
      <w:pPr>
        <w:pStyle w:val="a4"/>
        <w:keepNext/>
        <w:jc w:val="center"/>
      </w:pPr>
      <w:r>
        <w:rPr>
          <w:noProof/>
        </w:rPr>
        <w:drawing>
          <wp:inline distT="0" distB="0" distL="0" distR="0" wp14:anchorId="2FCCE2AE" wp14:editId="1433FBAF">
            <wp:extent cx="4757729" cy="3139440"/>
            <wp:effectExtent l="0" t="0" r="508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837" cy="3142811"/>
                    </a:xfrm>
                    <a:prstGeom prst="rect">
                      <a:avLst/>
                    </a:prstGeom>
                  </pic:spPr>
                </pic:pic>
              </a:graphicData>
            </a:graphic>
          </wp:inline>
        </w:drawing>
      </w:r>
    </w:p>
    <w:p w14:paraId="47F660AF" w14:textId="77A77FC2" w:rsidR="00201542" w:rsidRDefault="00201542" w:rsidP="00201542">
      <w:pPr>
        <w:pStyle w:val="af1"/>
        <w:jc w:val="center"/>
      </w:pPr>
      <w:r>
        <w:t xml:space="preserve">Рисунок </w:t>
      </w:r>
      <w:fldSimple w:instr=" SEQ Рисунок \* ARABIC ">
        <w:r w:rsidR="00955CBF">
          <w:rPr>
            <w:noProof/>
          </w:rPr>
          <w:t>2</w:t>
        </w:r>
      </w:fldSimple>
      <w:r>
        <w:t xml:space="preserve"> - Схема входных и выходных параметров регулятора курса</w:t>
      </w:r>
    </w:p>
    <w:p w14:paraId="70F7739E" w14:textId="39283054" w:rsidR="000867F7" w:rsidRPr="00837F1D" w:rsidRDefault="006B75AD" w:rsidP="000867F7">
      <w:pPr>
        <w:pStyle w:val="a4"/>
        <w:rPr>
          <w:lang w:val="en-US"/>
        </w:rPr>
      </w:pPr>
      <w:r w:rsidRPr="00837F1D">
        <w:t xml:space="preserve">Под целевым положение судна подразумевается не конечная точка маршрута, а локальная целевая точка маршрута. При достижении локальной целевой точки происходит переключение не следующую локальную целевую точку Процесс переключения между локальными целевыми точками </w:t>
      </w:r>
      <w:r w:rsidR="00594C50" w:rsidRPr="00837F1D">
        <w:t>приведен</w:t>
      </w:r>
      <w:r w:rsidRPr="00837F1D">
        <w:t xml:space="preserve"> на рисунке </w:t>
      </w:r>
      <w:r w:rsidR="00405854">
        <w:t>3</w:t>
      </w:r>
      <w:r w:rsidRPr="00837F1D">
        <w:t>.</w:t>
      </w:r>
      <w:r w:rsidRPr="00837F1D">
        <w:fldChar w:fldCharType="begin" w:fldLock="1"/>
      </w:r>
      <w:r w:rsidR="006226D0" w:rsidRPr="00837F1D">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mendeley":{"formattedCitation":"[2]","plainTextFormattedCitation":"[2]","previouslyFormattedCitation":"[2]"},"properties":{"noteIndex":0},"schema":"https://github.com/citation-style-language/schema/raw/master/csl-citation.json"}</w:instrText>
      </w:r>
      <w:r w:rsidRPr="00837F1D">
        <w:fldChar w:fldCharType="separate"/>
      </w:r>
      <w:r w:rsidRPr="00837F1D">
        <w:rPr>
          <w:noProof/>
        </w:rPr>
        <w:t>[2]</w:t>
      </w:r>
      <w:r w:rsidRPr="00837F1D">
        <w:fldChar w:fldCharType="end"/>
      </w:r>
    </w:p>
    <w:p w14:paraId="30A112A6" w14:textId="77777777" w:rsidR="006B75AD" w:rsidRPr="00837F1D" w:rsidRDefault="006B75AD" w:rsidP="006B75AD">
      <w:pPr>
        <w:pStyle w:val="a4"/>
        <w:keepNext/>
        <w:jc w:val="center"/>
      </w:pPr>
      <w:r w:rsidRPr="00837F1D">
        <w:rPr>
          <w:noProof/>
        </w:rPr>
        <w:drawing>
          <wp:inline distT="0" distB="0" distL="0" distR="0" wp14:anchorId="511019CD" wp14:editId="71BAC056">
            <wp:extent cx="3400425" cy="14192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425" cy="1419225"/>
                    </a:xfrm>
                    <a:prstGeom prst="rect">
                      <a:avLst/>
                    </a:prstGeom>
                  </pic:spPr>
                </pic:pic>
              </a:graphicData>
            </a:graphic>
          </wp:inline>
        </w:drawing>
      </w:r>
    </w:p>
    <w:p w14:paraId="61DD252F" w14:textId="5BEA3076" w:rsidR="006B75AD" w:rsidRPr="00837F1D" w:rsidRDefault="006B75AD" w:rsidP="006B75AD">
      <w:pPr>
        <w:pStyle w:val="af1"/>
        <w:jc w:val="center"/>
      </w:pPr>
      <w:r w:rsidRPr="00837F1D">
        <w:t xml:space="preserve">Рисунок </w:t>
      </w:r>
      <w:fldSimple w:instr=" SEQ Рисунок \* ARABIC ">
        <w:r w:rsidR="00955CBF">
          <w:rPr>
            <w:noProof/>
          </w:rPr>
          <w:t>3</w:t>
        </w:r>
      </w:fldSimple>
      <w:r w:rsidRPr="00837F1D">
        <w:t xml:space="preserve"> - Система переключения локальный целевых координат</w:t>
      </w:r>
    </w:p>
    <w:p w14:paraId="692B65F0" w14:textId="512EF59A" w:rsidR="00594C50" w:rsidRPr="00837F1D" w:rsidRDefault="00594C50" w:rsidP="00594C50">
      <w:pPr>
        <w:pStyle w:val="a4"/>
      </w:pPr>
      <w:r w:rsidRPr="00837F1D">
        <w:lastRenderedPageBreak/>
        <w:t xml:space="preserve">Зачастую локальный уровень навигации не изменяет тягу двигателя. За это отвечает глобальный уровень, так как вектор миссии может содержать команды: остановиться в точке, пройти отрезок между точками с заданной скоростью, пройти точку без остановки. Так же скорость </w:t>
      </w:r>
      <w:r w:rsidR="00492338" w:rsidRPr="00837F1D">
        <w:t>судна выбирают в соответствии с диаграммой мощность-скорость. Так по данной диаграмме выявляются точки глиссирования и прочих режимов.</w:t>
      </w:r>
    </w:p>
    <w:p w14:paraId="5B163749" w14:textId="666831A7" w:rsidR="00594C50" w:rsidRPr="00837F1D" w:rsidRDefault="00594C50">
      <w:pPr>
        <w:rPr>
          <w:rFonts w:ascii="Times New Roman" w:hAnsi="Times New Roman" w:cs="Times New Roman"/>
          <w:sz w:val="28"/>
          <w:szCs w:val="28"/>
        </w:rPr>
      </w:pPr>
      <w:r w:rsidRPr="00837F1D">
        <w:br w:type="page"/>
      </w:r>
    </w:p>
    <w:p w14:paraId="12C05CAA" w14:textId="3738A4E8" w:rsidR="00083F9B" w:rsidRPr="00837F1D" w:rsidRDefault="001C1B2D" w:rsidP="00083F9B">
      <w:pPr>
        <w:pStyle w:val="a6"/>
      </w:pPr>
      <w:bookmarkStart w:id="5" w:name="_Toc75546936"/>
      <w:bookmarkStart w:id="6" w:name="_Toc75550878"/>
      <w:r w:rsidRPr="00837F1D">
        <w:lastRenderedPageBreak/>
        <w:t>Расчет курса на целевую точку</w:t>
      </w:r>
      <w:r w:rsidR="00E203A8" w:rsidRPr="00837F1D">
        <w:t>.</w:t>
      </w:r>
      <w:bookmarkEnd w:id="5"/>
      <w:bookmarkEnd w:id="6"/>
    </w:p>
    <w:p w14:paraId="73A5A361" w14:textId="6A727BD8" w:rsidR="001C1B2D" w:rsidRPr="00837F1D" w:rsidRDefault="006226D0" w:rsidP="00E203A8">
      <w:pPr>
        <w:pStyle w:val="a4"/>
      </w:pPr>
      <w:r w:rsidRPr="00837F1D">
        <w:t xml:space="preserve">Как было показано выше, для работы нечеткого регулятора курса необходимо произвести расчет целевого курса судна. И по разнице текущего курса судна и целевого происходит регулирование угла пера судна. Текущей же курс судна получается зачёт фильтрация и объединение данных </w:t>
      </w:r>
      <w:r w:rsidRPr="00837F1D">
        <w:rPr>
          <w:lang w:val="en-US"/>
        </w:rPr>
        <w:t>GPS</w:t>
      </w:r>
      <w:r w:rsidRPr="00837F1D">
        <w:t xml:space="preserve"> и </w:t>
      </w:r>
      <w:r w:rsidRPr="00837F1D">
        <w:rPr>
          <w:lang w:val="en-US"/>
        </w:rPr>
        <w:t>IMU</w:t>
      </w:r>
      <w:r w:rsidRPr="00837F1D">
        <w:rPr>
          <w:lang w:val="en-US"/>
        </w:rPr>
        <w:fldChar w:fldCharType="begin" w:fldLock="1"/>
      </w:r>
      <w:r w:rsidR="004024A5" w:rsidRPr="00837F1D">
        <w:rPr>
          <w:lang w:val="en-US"/>
        </w:rPr>
        <w:instrText>ADDIN</w:instrText>
      </w:r>
      <w:r w:rsidR="004024A5" w:rsidRPr="00837F1D">
        <w:instrText xml:space="preserve"> </w:instrText>
      </w:r>
      <w:r w:rsidR="004024A5" w:rsidRPr="00837F1D">
        <w:rPr>
          <w:lang w:val="en-US"/>
        </w:rPr>
        <w:instrText>CSL</w:instrText>
      </w:r>
      <w:r w:rsidR="004024A5" w:rsidRPr="00837F1D">
        <w:instrText>_</w:instrText>
      </w:r>
      <w:r w:rsidR="004024A5" w:rsidRPr="00837F1D">
        <w:rPr>
          <w:lang w:val="en-US"/>
        </w:rPr>
        <w:instrText>CITATION</w:instrText>
      </w:r>
      <w:r w:rsidR="004024A5" w:rsidRPr="00837F1D">
        <w:instrText xml:space="preserve"> {"</w:instrText>
      </w:r>
      <w:r w:rsidR="004024A5" w:rsidRPr="00837F1D">
        <w:rPr>
          <w:lang w:val="en-US"/>
        </w:rPr>
        <w:instrText>citationItems</w:instrText>
      </w:r>
      <w:r w:rsidR="004024A5" w:rsidRPr="00837F1D">
        <w:instrText>":[{"</w:instrText>
      </w:r>
      <w:r w:rsidR="004024A5" w:rsidRPr="00837F1D">
        <w:rPr>
          <w:lang w:val="en-US"/>
        </w:rPr>
        <w:instrText>id</w:instrText>
      </w:r>
      <w:r w:rsidR="004024A5" w:rsidRPr="00837F1D">
        <w:instrText>":"</w:instrText>
      </w:r>
      <w:r w:rsidR="004024A5" w:rsidRPr="00837F1D">
        <w:rPr>
          <w:lang w:val="en-US"/>
        </w:rPr>
        <w:instrText>ITEM</w:instrText>
      </w:r>
      <w:r w:rsidR="004024A5" w:rsidRPr="00837F1D">
        <w:instrText>-1","</w:instrText>
      </w:r>
      <w:r w:rsidR="004024A5" w:rsidRPr="00837F1D">
        <w:rPr>
          <w:lang w:val="en-US"/>
        </w:rPr>
        <w:instrText>itemData</w:instrText>
      </w:r>
      <w:r w:rsidR="004024A5" w:rsidRPr="00837F1D">
        <w:instrText>":{"</w:instrText>
      </w:r>
      <w:r w:rsidR="004024A5" w:rsidRPr="00837F1D">
        <w:rPr>
          <w:lang w:val="en-US"/>
        </w:rPr>
        <w:instrText>DOI</w:instrText>
      </w:r>
      <w:r w:rsidR="004024A5" w:rsidRPr="00837F1D">
        <w:instrText>":"10.2514/6.2012-5030","</w:instrText>
      </w:r>
      <w:r w:rsidR="004024A5" w:rsidRPr="00837F1D">
        <w:rPr>
          <w:lang w:val="en-US"/>
        </w:rPr>
        <w:instrText>ISBN</w:instrText>
      </w:r>
      <w:r w:rsidR="004024A5" w:rsidRPr="00837F1D">
        <w:instrText>":"9781600869389","</w:instrText>
      </w:r>
      <w:r w:rsidR="004024A5" w:rsidRPr="00837F1D">
        <w:rPr>
          <w:lang w:val="en-US"/>
        </w:rPr>
        <w:instrText>abstract</w:instrText>
      </w:r>
      <w:r w:rsidR="004024A5" w:rsidRPr="00837F1D">
        <w:instrText>":"</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Global</w:instrText>
      </w:r>
      <w:r w:rsidR="004024A5" w:rsidRPr="00837F1D">
        <w:instrText xml:space="preserve"> </w:instrText>
      </w:r>
      <w:r w:rsidR="004024A5" w:rsidRPr="00837F1D">
        <w:rPr>
          <w:lang w:val="en-US"/>
        </w:rPr>
        <w:instrText>Positioning</w:instrText>
      </w:r>
      <w:r w:rsidR="004024A5" w:rsidRPr="00837F1D">
        <w:instrText xml:space="preserve"> </w:instrText>
      </w:r>
      <w:r w:rsidR="004024A5" w:rsidRPr="00837F1D">
        <w:rPr>
          <w:lang w:val="en-US"/>
        </w:rPr>
        <w:instrText>System</w:instrText>
      </w:r>
      <w:r w:rsidR="004024A5" w:rsidRPr="00837F1D">
        <w:instrText>/</w:instrText>
      </w:r>
      <w:r w:rsidR="004024A5" w:rsidRPr="00837F1D">
        <w:rPr>
          <w:lang w:val="en-US"/>
        </w:rPr>
        <w:instrText>Inertial</w:instrText>
      </w:r>
      <w:r w:rsidR="004024A5" w:rsidRPr="00837F1D">
        <w:instrText xml:space="preserve"> </w:instrText>
      </w:r>
      <w:r w:rsidR="004024A5" w:rsidRPr="00837F1D">
        <w:rPr>
          <w:lang w:val="en-US"/>
        </w:rPr>
        <w:instrText>Navigation</w:instrText>
      </w:r>
      <w:r w:rsidR="004024A5" w:rsidRPr="00837F1D">
        <w:instrText xml:space="preserve"> </w:instrText>
      </w:r>
      <w:r w:rsidR="004024A5" w:rsidRPr="00837F1D">
        <w:rPr>
          <w:lang w:val="en-US"/>
        </w:rPr>
        <w:instrText>System</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example</w:instrText>
      </w:r>
      <w:r w:rsidR="004024A5" w:rsidRPr="00837F1D">
        <w:instrText xml:space="preserve"> </w:instrText>
      </w:r>
      <w:r w:rsidR="004024A5" w:rsidRPr="00837F1D">
        <w:rPr>
          <w:lang w:val="en-US"/>
        </w:rPr>
        <w:instrText>application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study</w:instrText>
      </w:r>
      <w:r w:rsidR="004024A5" w:rsidRPr="00837F1D">
        <w:instrText xml:space="preserve"> </w:instrText>
      </w:r>
      <w:r w:rsidR="004024A5" w:rsidRPr="00837F1D">
        <w:rPr>
          <w:lang w:val="en-US"/>
        </w:rPr>
        <w:instrText>three</w:instrText>
      </w:r>
      <w:r w:rsidR="004024A5" w:rsidRPr="00837F1D">
        <w:instrText xml:space="preserve"> </w:instrText>
      </w:r>
      <w:r w:rsidR="004024A5" w:rsidRPr="00837F1D">
        <w:rPr>
          <w:lang w:val="en-US"/>
        </w:rPr>
        <w:instrText>different</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fusing</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multi</w:instrText>
      </w:r>
      <w:r w:rsidR="004024A5" w:rsidRPr="00837F1D">
        <w:instrText>-</w:instrText>
      </w:r>
      <w:r w:rsidR="004024A5" w:rsidRPr="00837F1D">
        <w:rPr>
          <w:lang w:val="en-US"/>
        </w:rPr>
        <w:instrText>sensor</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prediction</w:instrText>
      </w:r>
      <w:r w:rsidR="004024A5" w:rsidRPr="00837F1D">
        <w:instrText xml:space="preserve"> </w:instrText>
      </w:r>
      <w:r w:rsidR="004024A5" w:rsidRPr="00837F1D">
        <w:rPr>
          <w:lang w:val="en-US"/>
        </w:rPr>
        <w:instrText>stage</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nonlinear</w:instrText>
      </w:r>
      <w:r w:rsidR="004024A5" w:rsidRPr="00837F1D">
        <w:instrText xml:space="preserve"> </w:instrText>
      </w:r>
      <w:r w:rsidR="004024A5" w:rsidRPr="00837F1D">
        <w:rPr>
          <w:lang w:val="en-US"/>
        </w:rPr>
        <w:instrText>recursive</w:instrText>
      </w:r>
      <w:r w:rsidR="004024A5" w:rsidRPr="00837F1D">
        <w:instrText xml:space="preserve"> </w:instrText>
      </w:r>
      <w:r w:rsidR="004024A5" w:rsidRPr="00837F1D">
        <w:rPr>
          <w:lang w:val="en-US"/>
        </w:rPr>
        <w:instrText>filter</w:instrText>
      </w:r>
      <w:r w:rsidR="004024A5" w:rsidRPr="00837F1D">
        <w:instrText xml:space="preserve">. </w:instrText>
      </w:r>
      <w:r w:rsidR="004024A5" w:rsidRPr="00837F1D">
        <w:rPr>
          <w:lang w:val="en-US"/>
        </w:rPr>
        <w:instrText>Experimental</w:instrText>
      </w:r>
      <w:r w:rsidR="004024A5" w:rsidRPr="00837F1D">
        <w:instrText xml:space="preserve"> </w:instrText>
      </w:r>
      <w:r w:rsidR="004024A5" w:rsidRPr="00837F1D">
        <w:rPr>
          <w:lang w:val="en-US"/>
        </w:rPr>
        <w:instrText>flight</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collected</w:instrText>
      </w:r>
      <w:r w:rsidR="004024A5" w:rsidRPr="00837F1D">
        <w:instrText xml:space="preserve"> </w:instrText>
      </w:r>
      <w:r w:rsidR="004024A5" w:rsidRPr="00837F1D">
        <w:rPr>
          <w:lang w:val="en-US"/>
        </w:rPr>
        <w:instrText>with</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Unmanned</w:instrText>
      </w:r>
      <w:r w:rsidR="004024A5" w:rsidRPr="00837F1D">
        <w:instrText xml:space="preserve"> </w:instrText>
      </w:r>
      <w:r w:rsidR="004024A5" w:rsidRPr="00837F1D">
        <w:rPr>
          <w:lang w:val="en-US"/>
        </w:rPr>
        <w:instrText>Aerial</w:instrText>
      </w:r>
      <w:r w:rsidR="004024A5" w:rsidRPr="00837F1D">
        <w:instrText xml:space="preserve"> </w:instrText>
      </w:r>
      <w:r w:rsidR="004024A5" w:rsidRPr="00837F1D">
        <w:rPr>
          <w:lang w:val="en-US"/>
        </w:rPr>
        <w:instrText>Vehicle</w:instrText>
      </w:r>
      <w:r w:rsidR="004024A5" w:rsidRPr="00837F1D">
        <w:instrText xml:space="preserve"> (</w:instrText>
      </w:r>
      <w:r w:rsidR="004024A5" w:rsidRPr="00837F1D">
        <w:rPr>
          <w:lang w:val="en-US"/>
        </w:rPr>
        <w:instrText>UAV</w:instrText>
      </w:r>
      <w:r w:rsidR="004024A5" w:rsidRPr="00837F1D">
        <w:instrText xml:space="preserve">) </w:instrText>
      </w:r>
      <w:r w:rsidR="004024A5" w:rsidRPr="00837F1D">
        <w:rPr>
          <w:lang w:val="en-US"/>
        </w:rPr>
        <w:instrText>containing</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position</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velocity</w:instrText>
      </w:r>
      <w:r w:rsidR="004024A5" w:rsidRPr="00837F1D">
        <w:instrText xml:space="preserve"> </w:instrText>
      </w:r>
      <w:r w:rsidR="004024A5" w:rsidRPr="00837F1D">
        <w:rPr>
          <w:lang w:val="en-US"/>
        </w:rPr>
        <w:instrText>calculations</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four</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Inertial</w:instrText>
      </w:r>
      <w:r w:rsidR="004024A5" w:rsidRPr="00837F1D">
        <w:instrText xml:space="preserve"> </w:instrText>
      </w:r>
      <w:r w:rsidR="004024A5" w:rsidRPr="00837F1D">
        <w:rPr>
          <w:lang w:val="en-US"/>
        </w:rPr>
        <w:instrText>Measurement</w:instrText>
      </w:r>
      <w:r w:rsidR="004024A5" w:rsidRPr="00837F1D">
        <w:instrText xml:space="preserve"> </w:instrText>
      </w:r>
      <w:r w:rsidR="004024A5" w:rsidRPr="00837F1D">
        <w:rPr>
          <w:lang w:val="en-US"/>
        </w:rPr>
        <w:instrText>Unit</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sensors</w:instrText>
      </w:r>
      <w:r w:rsidR="004024A5" w:rsidRPr="00837F1D">
        <w:instrText xml:space="preserve">. </w:instrText>
      </w:r>
      <w:r w:rsidR="004024A5" w:rsidRPr="00837F1D">
        <w:rPr>
          <w:lang w:val="en-US"/>
        </w:rPr>
        <w:instrText>Additionally</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aircraft</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angles</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measured</w:instrText>
      </w:r>
      <w:r w:rsidR="004024A5" w:rsidRPr="00837F1D">
        <w:instrText xml:space="preserve"> </w:instrText>
      </w:r>
      <w:r w:rsidR="004024A5" w:rsidRPr="00837F1D">
        <w:rPr>
          <w:lang w:val="en-US"/>
        </w:rPr>
        <w:instrText>directly</w:instrText>
      </w:r>
      <w:r w:rsidR="004024A5" w:rsidRPr="00837F1D">
        <w:instrText xml:space="preserve"> </w:instrText>
      </w:r>
      <w:r w:rsidR="004024A5" w:rsidRPr="00837F1D">
        <w:rPr>
          <w:lang w:val="en-US"/>
        </w:rPr>
        <w:instrText>with</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high</w:instrText>
      </w:r>
      <w:r w:rsidR="004024A5" w:rsidRPr="00837F1D">
        <w:instrText>-</w:instrText>
      </w:r>
      <w:r w:rsidR="004024A5" w:rsidRPr="00837F1D">
        <w:rPr>
          <w:lang w:val="en-US"/>
        </w:rPr>
        <w:instrText>quality</w:instrText>
      </w:r>
      <w:r w:rsidR="004024A5" w:rsidRPr="00837F1D">
        <w:instrText xml:space="preserve"> </w:instrText>
      </w:r>
      <w:r w:rsidR="004024A5" w:rsidRPr="00837F1D">
        <w:rPr>
          <w:lang w:val="en-US"/>
        </w:rPr>
        <w:instrText>mechanical</w:instrText>
      </w:r>
      <w:r w:rsidR="004024A5" w:rsidRPr="00837F1D">
        <w:instrText xml:space="preserve"> </w:instrText>
      </w:r>
      <w:r w:rsidR="004024A5" w:rsidRPr="00837F1D">
        <w:rPr>
          <w:lang w:val="en-US"/>
        </w:rPr>
        <w:instrText>vertical</w:instrText>
      </w:r>
      <w:r w:rsidR="004024A5" w:rsidRPr="00837F1D">
        <w:instrText xml:space="preserve"> </w:instrText>
      </w:r>
      <w:r w:rsidR="004024A5" w:rsidRPr="00837F1D">
        <w:rPr>
          <w:lang w:val="en-US"/>
        </w:rPr>
        <w:instrText>gyroscope</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truth</w:instrText>
      </w:r>
      <w:r w:rsidR="004024A5" w:rsidRPr="00837F1D">
        <w:instrText xml:space="preserve">' </w:instrText>
      </w:r>
      <w:r w:rsidR="004024A5" w:rsidRPr="00837F1D">
        <w:rPr>
          <w:lang w:val="en-US"/>
        </w:rPr>
        <w:instrText>reference</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evaluating</w:instrText>
      </w:r>
      <w:r w:rsidR="004024A5" w:rsidRPr="00837F1D">
        <w:instrText xml:space="preserve"> </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 xml:space="preserve"> </w:instrText>
      </w:r>
      <w:r w:rsidR="004024A5" w:rsidRPr="00837F1D">
        <w:rPr>
          <w:lang w:val="en-US"/>
        </w:rPr>
        <w:instrText>performance</w:instrText>
      </w:r>
      <w:r w:rsidR="004024A5" w:rsidRPr="00837F1D">
        <w:instrText xml:space="preserve">. </w:instrText>
      </w:r>
      <w:r w:rsidR="004024A5" w:rsidRPr="00837F1D">
        <w:rPr>
          <w:lang w:val="en-US"/>
        </w:rPr>
        <w:instrText>A</w:instrText>
      </w:r>
      <w:r w:rsidR="004024A5" w:rsidRPr="00837F1D">
        <w:instrText xml:space="preserve"> </w:instrText>
      </w:r>
      <w:r w:rsidR="004024A5" w:rsidRPr="00837F1D">
        <w:rPr>
          <w:lang w:val="en-US"/>
        </w:rPr>
        <w:instrText>simple</w:instrText>
      </w:r>
      <w:r w:rsidR="004024A5" w:rsidRPr="00837F1D">
        <w:instrText xml:space="preserve"> </w:instrText>
      </w:r>
      <w:r w:rsidR="004024A5" w:rsidRPr="00837F1D">
        <w:rPr>
          <w:lang w:val="en-US"/>
        </w:rPr>
        <w:instrText>formulation</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sensor</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an</w:instrText>
      </w:r>
      <w:r w:rsidR="004024A5" w:rsidRPr="00837F1D">
        <w:instrText xml:space="preserve"> </w:instrText>
      </w:r>
      <w:r w:rsidR="004024A5" w:rsidRPr="00837F1D">
        <w:rPr>
          <w:lang w:val="en-US"/>
        </w:rPr>
        <w:instrText>Extended</w:instrText>
      </w:r>
      <w:r w:rsidR="004024A5" w:rsidRPr="00837F1D">
        <w:instrText xml:space="preserve"> </w:instrText>
      </w:r>
      <w:r w:rsidR="004024A5" w:rsidRPr="00837F1D">
        <w:rPr>
          <w:lang w:val="en-US"/>
        </w:rPr>
        <w:instrText>Kalman</w:instrText>
      </w:r>
      <w:r w:rsidR="004024A5" w:rsidRPr="00837F1D">
        <w:instrText xml:space="preserve"> </w:instrText>
      </w:r>
      <w:r w:rsidR="004024A5" w:rsidRPr="00837F1D">
        <w:rPr>
          <w:lang w:val="en-US"/>
        </w:rPr>
        <w:instrText>Filter</w:instrText>
      </w:r>
      <w:r w:rsidR="004024A5" w:rsidRPr="00837F1D">
        <w:instrText xml:space="preserve"> (</w:instrText>
      </w:r>
      <w:r w:rsidR="004024A5" w:rsidRPr="00837F1D">
        <w:rPr>
          <w:lang w:val="en-US"/>
        </w:rPr>
        <w:instrText>EKF</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used</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calculate</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results</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this</w:instrText>
      </w:r>
      <w:r w:rsidR="004024A5" w:rsidRPr="00837F1D">
        <w:instrText xml:space="preserve"> </w:instrText>
      </w:r>
      <w:r w:rsidR="004024A5" w:rsidRPr="00837F1D">
        <w:rPr>
          <w:lang w:val="en-US"/>
        </w:rPr>
        <w:instrText>study</w:instrText>
      </w:r>
      <w:r w:rsidR="004024A5" w:rsidRPr="00837F1D">
        <w:instrText xml:space="preserve">. </w:instrText>
      </w:r>
      <w:r w:rsidR="004024A5" w:rsidRPr="00837F1D">
        <w:rPr>
          <w:lang w:val="en-US"/>
        </w:rPr>
        <w:instrText>Each</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three</w:instrText>
      </w:r>
      <w:r w:rsidR="004024A5" w:rsidRPr="00837F1D">
        <w:instrText xml:space="preserve"> </w:instrText>
      </w:r>
      <w:r w:rsidR="004024A5" w:rsidRPr="00837F1D">
        <w:rPr>
          <w:lang w:val="en-US"/>
        </w:rPr>
        <w:instrText>presented</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was</w:instrText>
      </w:r>
      <w:r w:rsidR="004024A5" w:rsidRPr="00837F1D">
        <w:instrText xml:space="preserve"> </w:instrText>
      </w:r>
      <w:r w:rsidR="004024A5" w:rsidRPr="00837F1D">
        <w:rPr>
          <w:lang w:val="en-US"/>
        </w:rPr>
        <w:instrText>shown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effective</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reducing</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errors</w:instrText>
      </w:r>
      <w:r w:rsidR="004024A5" w:rsidRPr="00837F1D">
        <w:instrText xml:space="preserve"> </w:instrText>
      </w:r>
      <w:r w:rsidR="004024A5" w:rsidRPr="00837F1D">
        <w:rPr>
          <w:lang w:val="en-US"/>
        </w:rPr>
        <w:instrText>as</w:instrText>
      </w:r>
      <w:r w:rsidR="004024A5" w:rsidRPr="00837F1D">
        <w:instrText xml:space="preserve"> </w:instrText>
      </w:r>
      <w:r w:rsidR="004024A5" w:rsidRPr="00837F1D">
        <w:rPr>
          <w:lang w:val="en-US"/>
        </w:rPr>
        <w:instrText>compared</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corresponding</w:instrText>
      </w:r>
      <w:r w:rsidR="004024A5" w:rsidRPr="00837F1D">
        <w:instrText xml:space="preserve"> </w:instrText>
      </w:r>
      <w:r w:rsidR="004024A5" w:rsidRPr="00837F1D">
        <w:rPr>
          <w:lang w:val="en-US"/>
        </w:rPr>
        <w:instrText>results</w:instrText>
      </w:r>
      <w:r w:rsidR="004024A5" w:rsidRPr="00837F1D">
        <w:instrText xml:space="preserve"> </w:instrText>
      </w:r>
      <w:r w:rsidR="004024A5" w:rsidRPr="00837F1D">
        <w:rPr>
          <w:lang w:val="en-US"/>
        </w:rPr>
        <w:instrText>using</w:instrText>
      </w:r>
      <w:r w:rsidR="004024A5" w:rsidRPr="00837F1D">
        <w:instrText xml:space="preserve"> </w:instrText>
      </w:r>
      <w:r w:rsidR="004024A5" w:rsidRPr="00837F1D">
        <w:rPr>
          <w:lang w:val="en-US"/>
        </w:rPr>
        <w:instrText>single</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GPS</w:instrText>
      </w:r>
      <w:r w:rsidR="004024A5" w:rsidRPr="00837F1D">
        <w:instrText>/</w:instrText>
      </w:r>
      <w:r w:rsidR="004024A5" w:rsidRPr="00837F1D">
        <w:rPr>
          <w:lang w:val="en-US"/>
        </w:rPr>
        <w:instrText>INS</w:instrText>
      </w:r>
      <w:r w:rsidR="004024A5" w:rsidRPr="00837F1D">
        <w:instrText xml:space="preserve"> </w:instrText>
      </w:r>
      <w:r w:rsidR="004024A5" w:rsidRPr="00837F1D">
        <w:rPr>
          <w:lang w:val="en-US"/>
        </w:rPr>
        <w:instrText>sensor</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Additionally</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fusion</w:instrText>
      </w:r>
      <w:r w:rsidR="004024A5" w:rsidRPr="00837F1D">
        <w:instrText xml:space="preserve"> </w:instrText>
      </w:r>
      <w:r w:rsidR="004024A5" w:rsidRPr="00837F1D">
        <w:rPr>
          <w:lang w:val="en-US"/>
        </w:rPr>
        <w:instrText>methods</w:instrText>
      </w:r>
      <w:r w:rsidR="004024A5" w:rsidRPr="00837F1D">
        <w:instrText xml:space="preserve"> </w:instrText>
      </w:r>
      <w:r w:rsidR="004024A5" w:rsidRPr="00837F1D">
        <w:rPr>
          <w:lang w:val="en-US"/>
        </w:rPr>
        <w:instrText>were</w:instrText>
      </w:r>
      <w:r w:rsidR="004024A5" w:rsidRPr="00837F1D">
        <w:instrText xml:space="preserve"> </w:instrText>
      </w:r>
      <w:r w:rsidR="004024A5" w:rsidRPr="00837F1D">
        <w:rPr>
          <w:lang w:val="en-US"/>
        </w:rPr>
        <w:instrText>shown</w:instrText>
      </w:r>
      <w:r w:rsidR="004024A5" w:rsidRPr="00837F1D">
        <w:instrText xml:space="preserve"> </w:instrText>
      </w:r>
      <w:r w:rsidR="004024A5" w:rsidRPr="00837F1D">
        <w:rPr>
          <w:lang w:val="en-US"/>
        </w:rPr>
        <w:instrText>to</w:instrText>
      </w:r>
      <w:r w:rsidR="004024A5" w:rsidRPr="00837F1D">
        <w:instrText xml:space="preserve"> </w:instrText>
      </w:r>
      <w:r w:rsidR="004024A5" w:rsidRPr="00837F1D">
        <w:rPr>
          <w:lang w:val="en-US"/>
        </w:rPr>
        <w:instrText>be</w:instrText>
      </w:r>
      <w:r w:rsidR="004024A5" w:rsidRPr="00837F1D">
        <w:instrText xml:space="preserve"> </w:instrText>
      </w:r>
      <w:r w:rsidR="004024A5" w:rsidRPr="00837F1D">
        <w:rPr>
          <w:lang w:val="en-US"/>
        </w:rPr>
        <w:instrText>effective</w:instrText>
      </w:r>
      <w:r w:rsidR="004024A5" w:rsidRPr="00837F1D">
        <w:instrText xml:space="preserve"> </w:instrText>
      </w:r>
      <w:r w:rsidR="004024A5" w:rsidRPr="00837F1D">
        <w:rPr>
          <w:lang w:val="en-US"/>
        </w:rPr>
        <w:instrText>in</w:instrText>
      </w:r>
      <w:r w:rsidR="004024A5" w:rsidRPr="00837F1D">
        <w:instrText xml:space="preserve"> </w:instrText>
      </w:r>
      <w:r w:rsidR="004024A5" w:rsidRPr="00837F1D">
        <w:rPr>
          <w:lang w:val="en-US"/>
        </w:rPr>
        <w:instrText>estimating</w:instrText>
      </w:r>
      <w:r w:rsidR="004024A5" w:rsidRPr="00837F1D">
        <w:instrText xml:space="preserve"> </w:instrText>
      </w:r>
      <w:r w:rsidR="004024A5" w:rsidRPr="00837F1D">
        <w:rPr>
          <w:lang w:val="en-US"/>
        </w:rPr>
        <w:instrText>roll</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pitch</w:instrText>
      </w:r>
      <w:r w:rsidR="004024A5" w:rsidRPr="00837F1D">
        <w:instrText xml:space="preserve"> </w:instrText>
      </w:r>
      <w:r w:rsidR="004024A5" w:rsidRPr="00837F1D">
        <w:rPr>
          <w:lang w:val="en-US"/>
        </w:rPr>
        <w:instrText>angles</w:instrText>
      </w:r>
      <w:r w:rsidR="004024A5" w:rsidRPr="00837F1D">
        <w:instrText xml:space="preserve"> </w:instrText>
      </w:r>
      <w:r w:rsidR="004024A5" w:rsidRPr="00837F1D">
        <w:rPr>
          <w:lang w:val="en-US"/>
        </w:rPr>
        <w:instrText>without</w:instrText>
      </w:r>
      <w:r w:rsidR="004024A5" w:rsidRPr="00837F1D">
        <w:instrText xml:space="preserve"> </w:instrText>
      </w:r>
      <w:r w:rsidR="004024A5" w:rsidRPr="00837F1D">
        <w:rPr>
          <w:lang w:val="en-US"/>
        </w:rPr>
        <w:instrText>the</w:instrText>
      </w:r>
      <w:r w:rsidR="004024A5" w:rsidRPr="00837F1D">
        <w:instrText xml:space="preserve"> </w:instrText>
      </w:r>
      <w:r w:rsidR="004024A5" w:rsidRPr="00837F1D">
        <w:rPr>
          <w:lang w:val="en-US"/>
        </w:rPr>
        <w:instrText>aid</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dead</w:instrText>
      </w:r>
      <w:r w:rsidR="004024A5" w:rsidRPr="00837F1D">
        <w:instrText xml:space="preserve"> </w:instrText>
      </w:r>
      <w:r w:rsidR="004024A5" w:rsidRPr="00837F1D">
        <w:rPr>
          <w:lang w:val="en-US"/>
        </w:rPr>
        <w:instrText>reckoning</w:instrText>
      </w:r>
      <w:r w:rsidR="004024A5" w:rsidRPr="00837F1D">
        <w:instrText>).","</w:instrText>
      </w:r>
      <w:r w:rsidR="004024A5" w:rsidRPr="00837F1D">
        <w:rPr>
          <w:lang w:val="en-US"/>
        </w:rPr>
        <w:instrText>author</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Rhudy</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Matthew</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Gross</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Jason</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Gu</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Yu</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family</w:instrText>
      </w:r>
      <w:r w:rsidR="004024A5" w:rsidRPr="00837F1D">
        <w:instrText>":"</w:instrText>
      </w:r>
      <w:r w:rsidR="004024A5" w:rsidRPr="00837F1D">
        <w:rPr>
          <w:lang w:val="en-US"/>
        </w:rPr>
        <w:instrText>Napolitano</w:instrText>
      </w:r>
      <w:r w:rsidR="004024A5" w:rsidRPr="00837F1D">
        <w:instrText>","</w:instrText>
      </w:r>
      <w:r w:rsidR="004024A5" w:rsidRPr="00837F1D">
        <w:rPr>
          <w:lang w:val="en-US"/>
        </w:rPr>
        <w:instrText>given</w:instrText>
      </w:r>
      <w:r w:rsidR="004024A5" w:rsidRPr="00837F1D">
        <w:instrText>":"</w:instrText>
      </w:r>
      <w:r w:rsidR="004024A5" w:rsidRPr="00837F1D">
        <w:rPr>
          <w:lang w:val="en-US"/>
        </w:rPr>
        <w:instrText>Marcello</w:instrText>
      </w:r>
      <w:r w:rsidR="004024A5" w:rsidRPr="00837F1D">
        <w:instrText xml:space="preserve"> </w:instrText>
      </w:r>
      <w:r w:rsidR="004024A5" w:rsidRPr="00837F1D">
        <w:rPr>
          <w:lang w:val="en-US"/>
        </w:rPr>
        <w:instrText>R</w:instrText>
      </w:r>
      <w:r w:rsidR="004024A5" w:rsidRPr="00837F1D">
        <w:instrText>.","</w:instrText>
      </w:r>
      <w:r w:rsidR="004024A5" w:rsidRPr="00837F1D">
        <w:rPr>
          <w:lang w:val="en-US"/>
        </w:rPr>
        <w:instrText>non</w:instrText>
      </w:r>
      <w:r w:rsidR="004024A5" w:rsidRPr="00837F1D">
        <w:instrText>-</w:instrText>
      </w:r>
      <w:r w:rsidR="004024A5" w:rsidRPr="00837F1D">
        <w:rPr>
          <w:lang w:val="en-US"/>
        </w:rPr>
        <w:instrText>dropping</w:instrText>
      </w:r>
      <w:r w:rsidR="004024A5" w:rsidRPr="00837F1D">
        <w:instrText>-</w:instrText>
      </w:r>
      <w:r w:rsidR="004024A5" w:rsidRPr="00837F1D">
        <w:rPr>
          <w:lang w:val="en-US"/>
        </w:rPr>
        <w:instrText>particle</w:instrText>
      </w:r>
      <w:r w:rsidR="004024A5" w:rsidRPr="00837F1D">
        <w:instrText>":"","</w:instrText>
      </w:r>
      <w:r w:rsidR="004024A5" w:rsidRPr="00837F1D">
        <w:rPr>
          <w:lang w:val="en-US"/>
        </w:rPr>
        <w:instrText>parse</w:instrText>
      </w:r>
      <w:r w:rsidR="004024A5" w:rsidRPr="00837F1D">
        <w:instrText>-</w:instrText>
      </w:r>
      <w:r w:rsidR="004024A5" w:rsidRPr="00837F1D">
        <w:rPr>
          <w:lang w:val="en-US"/>
        </w:rPr>
        <w:instrText>names</w:instrText>
      </w:r>
      <w:r w:rsidR="004024A5" w:rsidRPr="00837F1D">
        <w:instrText>":</w:instrText>
      </w:r>
      <w:r w:rsidR="004024A5" w:rsidRPr="00837F1D">
        <w:rPr>
          <w:lang w:val="en-US"/>
        </w:rPr>
        <w:instrText>false</w:instrText>
      </w:r>
      <w:r w:rsidR="004024A5" w:rsidRPr="00837F1D">
        <w:instrText>,"</w:instrText>
      </w:r>
      <w:r w:rsidR="004024A5" w:rsidRPr="00837F1D">
        <w:rPr>
          <w:lang w:val="en-US"/>
        </w:rPr>
        <w:instrText>suffix</w:instrText>
      </w:r>
      <w:r w:rsidR="004024A5" w:rsidRPr="00837F1D">
        <w:instrText>":""}],"</w:instrText>
      </w:r>
      <w:r w:rsidR="004024A5" w:rsidRPr="00837F1D">
        <w:rPr>
          <w:lang w:val="en-US"/>
        </w:rPr>
        <w:instrText>container</w:instrText>
      </w:r>
      <w:r w:rsidR="004024A5" w:rsidRPr="00837F1D">
        <w:instrText>-</w:instrText>
      </w:r>
      <w:r w:rsidR="004024A5" w:rsidRPr="00837F1D">
        <w:rPr>
          <w:lang w:val="en-US"/>
        </w:rPr>
        <w:instrText>title</w:instrText>
      </w:r>
      <w:r w:rsidR="004024A5" w:rsidRPr="00837F1D">
        <w:instrText>":"</w:instrText>
      </w:r>
      <w:r w:rsidR="004024A5" w:rsidRPr="00837F1D">
        <w:rPr>
          <w:lang w:val="en-US"/>
        </w:rPr>
        <w:instrText>AIAA</w:instrText>
      </w:r>
      <w:r w:rsidR="004024A5" w:rsidRPr="00837F1D">
        <w:instrText xml:space="preserve"> </w:instrText>
      </w:r>
      <w:r w:rsidR="004024A5" w:rsidRPr="00837F1D">
        <w:rPr>
          <w:lang w:val="en-US"/>
        </w:rPr>
        <w:instrText>Guidance</w:instrText>
      </w:r>
      <w:r w:rsidR="004024A5" w:rsidRPr="00837F1D">
        <w:instrText xml:space="preserve">, </w:instrText>
      </w:r>
      <w:r w:rsidR="004024A5" w:rsidRPr="00837F1D">
        <w:rPr>
          <w:lang w:val="en-US"/>
        </w:rPr>
        <w:instrText>Navigation</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Control</w:instrText>
      </w:r>
      <w:r w:rsidR="004024A5" w:rsidRPr="00837F1D">
        <w:instrText xml:space="preserve"> </w:instrText>
      </w:r>
      <w:r w:rsidR="004024A5" w:rsidRPr="00837F1D">
        <w:rPr>
          <w:lang w:val="en-US"/>
        </w:rPr>
        <w:instrText>Conference</w:instrText>
      </w:r>
      <w:r w:rsidR="004024A5" w:rsidRPr="00837F1D">
        <w:instrText xml:space="preserve"> 2012","</w:instrText>
      </w:r>
      <w:r w:rsidR="004024A5" w:rsidRPr="00837F1D">
        <w:rPr>
          <w:lang w:val="en-US"/>
        </w:rPr>
        <w:instrText>id</w:instrText>
      </w:r>
      <w:r w:rsidR="004024A5" w:rsidRPr="00837F1D">
        <w:instrText>":"</w:instrText>
      </w:r>
      <w:r w:rsidR="004024A5" w:rsidRPr="00837F1D">
        <w:rPr>
          <w:lang w:val="en-US"/>
        </w:rPr>
        <w:instrText>ITEM</w:instrText>
      </w:r>
      <w:r w:rsidR="004024A5" w:rsidRPr="00837F1D">
        <w:instrText>-1","</w:instrText>
      </w:r>
      <w:r w:rsidR="004024A5" w:rsidRPr="00837F1D">
        <w:rPr>
          <w:lang w:val="en-US"/>
        </w:rPr>
        <w:instrText>issue</w:instrText>
      </w:r>
      <w:r w:rsidR="004024A5" w:rsidRPr="00837F1D">
        <w:instrText>":"</w:instrText>
      </w:r>
      <w:r w:rsidR="004024A5" w:rsidRPr="00837F1D">
        <w:rPr>
          <w:lang w:val="en-US"/>
        </w:rPr>
        <w:instrText>May</w:instrText>
      </w:r>
      <w:r w:rsidR="004024A5" w:rsidRPr="00837F1D">
        <w:instrText xml:space="preserve"> 2014","</w:instrText>
      </w:r>
      <w:r w:rsidR="004024A5" w:rsidRPr="00837F1D">
        <w:rPr>
          <w:lang w:val="en-US"/>
        </w:rPr>
        <w:instrText>issued</w:instrText>
      </w:r>
      <w:r w:rsidR="004024A5" w:rsidRPr="00837F1D">
        <w:instrText>":{"</w:instrText>
      </w:r>
      <w:r w:rsidR="004024A5" w:rsidRPr="00837F1D">
        <w:rPr>
          <w:lang w:val="en-US"/>
        </w:rPr>
        <w:instrText>date</w:instrText>
      </w:r>
      <w:r w:rsidR="004024A5" w:rsidRPr="00837F1D">
        <w:instrText>-</w:instrText>
      </w:r>
      <w:r w:rsidR="004024A5" w:rsidRPr="00837F1D">
        <w:rPr>
          <w:lang w:val="en-US"/>
        </w:rPr>
        <w:instrText>parts</w:instrText>
      </w:r>
      <w:r w:rsidR="004024A5" w:rsidRPr="00837F1D">
        <w:instrText>":[["2012"]]},"</w:instrText>
      </w:r>
      <w:r w:rsidR="004024A5" w:rsidRPr="00837F1D">
        <w:rPr>
          <w:lang w:val="en-US"/>
        </w:rPr>
        <w:instrText>title</w:instrText>
      </w:r>
      <w:r w:rsidR="004024A5" w:rsidRPr="00837F1D">
        <w:instrText>":"</w:instrText>
      </w:r>
      <w:r w:rsidR="004024A5" w:rsidRPr="00837F1D">
        <w:rPr>
          <w:lang w:val="en-US"/>
        </w:rPr>
        <w:instrText>Fusion</w:instrText>
      </w:r>
      <w:r w:rsidR="004024A5" w:rsidRPr="00837F1D">
        <w:instrText xml:space="preserve"> </w:instrText>
      </w:r>
      <w:r w:rsidR="004024A5" w:rsidRPr="00837F1D">
        <w:rPr>
          <w:lang w:val="en-US"/>
        </w:rPr>
        <w:instrText>of</w:instrText>
      </w:r>
      <w:r w:rsidR="004024A5" w:rsidRPr="00837F1D">
        <w:instrText xml:space="preserve"> </w:instrText>
      </w:r>
      <w:r w:rsidR="004024A5" w:rsidRPr="00837F1D">
        <w:rPr>
          <w:lang w:val="en-US"/>
        </w:rPr>
        <w:instrText>GPS</w:instrText>
      </w:r>
      <w:r w:rsidR="004024A5" w:rsidRPr="00837F1D">
        <w:instrText xml:space="preserve"> </w:instrText>
      </w:r>
      <w:r w:rsidR="004024A5" w:rsidRPr="00837F1D">
        <w:rPr>
          <w:lang w:val="en-US"/>
        </w:rPr>
        <w:instrText>and</w:instrText>
      </w:r>
      <w:r w:rsidR="004024A5" w:rsidRPr="00837F1D">
        <w:instrText xml:space="preserve"> </w:instrText>
      </w:r>
      <w:r w:rsidR="004024A5" w:rsidRPr="00837F1D">
        <w:rPr>
          <w:lang w:val="en-US"/>
        </w:rPr>
        <w:instrText>redundant</w:instrText>
      </w:r>
      <w:r w:rsidR="004024A5" w:rsidRPr="00837F1D">
        <w:instrText xml:space="preserve"> </w:instrText>
      </w:r>
      <w:r w:rsidR="004024A5" w:rsidRPr="00837F1D">
        <w:rPr>
          <w:lang w:val="en-US"/>
        </w:rPr>
        <w:instrText>IMU</w:instrText>
      </w:r>
      <w:r w:rsidR="004024A5" w:rsidRPr="00837F1D">
        <w:instrText xml:space="preserve"> </w:instrText>
      </w:r>
      <w:r w:rsidR="004024A5" w:rsidRPr="00837F1D">
        <w:rPr>
          <w:lang w:val="en-US"/>
        </w:rPr>
        <w:instrText>data</w:instrText>
      </w:r>
      <w:r w:rsidR="004024A5" w:rsidRPr="00837F1D">
        <w:instrText xml:space="preserve"> </w:instrText>
      </w:r>
      <w:r w:rsidR="004024A5" w:rsidRPr="00837F1D">
        <w:rPr>
          <w:lang w:val="en-US"/>
        </w:rPr>
        <w:instrText>for</w:instrText>
      </w:r>
      <w:r w:rsidR="004024A5" w:rsidRPr="00837F1D">
        <w:instrText xml:space="preserve"> </w:instrText>
      </w:r>
      <w:r w:rsidR="004024A5" w:rsidRPr="00837F1D">
        <w:rPr>
          <w:lang w:val="en-US"/>
        </w:rPr>
        <w:instrText>attitude</w:instrText>
      </w:r>
      <w:r w:rsidR="004024A5" w:rsidRPr="00837F1D">
        <w:instrText xml:space="preserve"> </w:instrText>
      </w:r>
      <w:r w:rsidR="004024A5" w:rsidRPr="00837F1D">
        <w:rPr>
          <w:lang w:val="en-US"/>
        </w:rPr>
        <w:instrText>estimation</w:instrText>
      </w:r>
      <w:r w:rsidR="004024A5" w:rsidRPr="00837F1D">
        <w:instrText>","</w:instrText>
      </w:r>
      <w:r w:rsidR="004024A5" w:rsidRPr="00837F1D">
        <w:rPr>
          <w:lang w:val="en-US"/>
        </w:rPr>
        <w:instrText>type</w:instrText>
      </w:r>
      <w:r w:rsidR="004024A5" w:rsidRPr="00837F1D">
        <w:instrText>":"</w:instrText>
      </w:r>
      <w:r w:rsidR="004024A5" w:rsidRPr="00837F1D">
        <w:rPr>
          <w:lang w:val="en-US"/>
        </w:rPr>
        <w:instrText>article</w:instrText>
      </w:r>
      <w:r w:rsidR="004024A5" w:rsidRPr="00837F1D">
        <w:instrText>-</w:instrText>
      </w:r>
      <w:r w:rsidR="004024A5" w:rsidRPr="00837F1D">
        <w:rPr>
          <w:lang w:val="en-US"/>
        </w:rPr>
        <w:instrText>journal</w:instrText>
      </w:r>
      <w:r w:rsidR="004024A5" w:rsidRPr="00837F1D">
        <w:instrText>"},"</w:instrText>
      </w:r>
      <w:r w:rsidR="004024A5" w:rsidRPr="00837F1D">
        <w:rPr>
          <w:lang w:val="en-US"/>
        </w:rPr>
        <w:instrText>uris</w:instrText>
      </w:r>
      <w:r w:rsidR="004024A5" w:rsidRPr="00837F1D">
        <w:instrText>":["</w:instrText>
      </w:r>
      <w:r w:rsidR="004024A5" w:rsidRPr="00837F1D">
        <w:rPr>
          <w:lang w:val="en-US"/>
        </w:rPr>
        <w:instrText>http</w:instrText>
      </w:r>
      <w:r w:rsidR="004024A5" w:rsidRPr="00837F1D">
        <w:instrText>://</w:instrText>
      </w:r>
      <w:r w:rsidR="004024A5" w:rsidRPr="00837F1D">
        <w:rPr>
          <w:lang w:val="en-US"/>
        </w:rPr>
        <w:instrText>www</w:instrText>
      </w:r>
      <w:r w:rsidR="004024A5" w:rsidRPr="00837F1D">
        <w:instrText>.</w:instrText>
      </w:r>
      <w:r w:rsidR="004024A5" w:rsidRPr="00837F1D">
        <w:rPr>
          <w:lang w:val="en-US"/>
        </w:rPr>
        <w:instrText>mendeley</w:instrText>
      </w:r>
      <w:r w:rsidR="004024A5" w:rsidRPr="00837F1D">
        <w:instrText>.</w:instrText>
      </w:r>
      <w:r w:rsidR="004024A5" w:rsidRPr="00837F1D">
        <w:rPr>
          <w:lang w:val="en-US"/>
        </w:rPr>
        <w:instrText>com</w:instrText>
      </w:r>
      <w:r w:rsidR="004024A5" w:rsidRPr="00837F1D">
        <w:instrText>/</w:instrText>
      </w:r>
      <w:r w:rsidR="004024A5" w:rsidRPr="00837F1D">
        <w:rPr>
          <w:lang w:val="en-US"/>
        </w:rPr>
        <w:instrText>documents</w:instrText>
      </w:r>
      <w:r w:rsidR="004024A5" w:rsidRPr="00837F1D">
        <w:instrText>/?</w:instrText>
      </w:r>
      <w:r w:rsidR="004024A5" w:rsidRPr="00837F1D">
        <w:rPr>
          <w:lang w:val="en-US"/>
        </w:rPr>
        <w:instrText>uuid</w:instrText>
      </w:r>
      <w:r w:rsidR="004024A5" w:rsidRPr="00837F1D">
        <w:instrText>=</w:instrText>
      </w:r>
      <w:r w:rsidR="004024A5" w:rsidRPr="00837F1D">
        <w:rPr>
          <w:lang w:val="en-US"/>
        </w:rPr>
        <w:instrText>c</w:instrText>
      </w:r>
      <w:r w:rsidR="004024A5" w:rsidRPr="00837F1D">
        <w:instrText>5</w:instrText>
      </w:r>
      <w:r w:rsidR="004024A5" w:rsidRPr="00837F1D">
        <w:rPr>
          <w:lang w:val="en-US"/>
        </w:rPr>
        <w:instrText>fe</w:instrText>
      </w:r>
      <w:r w:rsidR="004024A5" w:rsidRPr="00837F1D">
        <w:instrText>10</w:instrText>
      </w:r>
      <w:r w:rsidR="004024A5" w:rsidRPr="00837F1D">
        <w:rPr>
          <w:lang w:val="en-US"/>
        </w:rPr>
        <w:instrText>ec</w:instrText>
      </w:r>
      <w:r w:rsidR="004024A5" w:rsidRPr="00837F1D">
        <w:instrText>-</w:instrText>
      </w:r>
      <w:r w:rsidR="004024A5" w:rsidRPr="00837F1D">
        <w:rPr>
          <w:lang w:val="en-US"/>
        </w:rPr>
        <w:instrText>f</w:instrText>
      </w:r>
      <w:r w:rsidR="004024A5" w:rsidRPr="00837F1D">
        <w:instrText>583-4</w:instrText>
      </w:r>
      <w:r w:rsidR="004024A5" w:rsidRPr="00837F1D">
        <w:rPr>
          <w:lang w:val="en-US"/>
        </w:rPr>
        <w:instrText>aa</w:instrText>
      </w:r>
      <w:r w:rsidR="004024A5" w:rsidRPr="00837F1D">
        <w:instrText>2-</w:instrText>
      </w:r>
      <w:r w:rsidR="004024A5" w:rsidRPr="00837F1D">
        <w:rPr>
          <w:lang w:val="en-US"/>
        </w:rPr>
        <w:instrText>bad</w:instrText>
      </w:r>
      <w:r w:rsidR="004024A5" w:rsidRPr="00837F1D">
        <w:instrText>1-</w:instrText>
      </w:r>
      <w:r w:rsidR="004024A5" w:rsidRPr="00837F1D">
        <w:rPr>
          <w:lang w:val="en-US"/>
        </w:rPr>
        <w:instrText>c</w:instrText>
      </w:r>
      <w:r w:rsidR="004024A5" w:rsidRPr="00837F1D">
        <w:instrText>70</w:instrText>
      </w:r>
      <w:r w:rsidR="004024A5" w:rsidRPr="00837F1D">
        <w:rPr>
          <w:lang w:val="en-US"/>
        </w:rPr>
        <w:instrText>bcfd</w:instrText>
      </w:r>
      <w:r w:rsidR="004024A5" w:rsidRPr="00837F1D">
        <w:instrText>30249"]}],"</w:instrText>
      </w:r>
      <w:r w:rsidR="004024A5" w:rsidRPr="00837F1D">
        <w:rPr>
          <w:lang w:val="en-US"/>
        </w:rPr>
        <w:instrText>mendeley</w:instrText>
      </w:r>
      <w:r w:rsidR="004024A5" w:rsidRPr="00837F1D">
        <w:instrText>":{"</w:instrText>
      </w:r>
      <w:r w:rsidR="004024A5" w:rsidRPr="00837F1D">
        <w:rPr>
          <w:lang w:val="en-US"/>
        </w:rPr>
        <w:instrText>formattedCitation</w:instrText>
      </w:r>
      <w:r w:rsidR="004024A5" w:rsidRPr="00837F1D">
        <w:instrText>":"[3]","</w:instrText>
      </w:r>
      <w:r w:rsidR="004024A5" w:rsidRPr="00837F1D">
        <w:rPr>
          <w:lang w:val="en-US"/>
        </w:rPr>
        <w:instrText>plainTextFormattedCitation</w:instrText>
      </w:r>
      <w:r w:rsidR="004024A5" w:rsidRPr="00837F1D">
        <w:instrText>":"[3]","</w:instrText>
      </w:r>
      <w:r w:rsidR="004024A5" w:rsidRPr="00837F1D">
        <w:rPr>
          <w:lang w:val="en-US"/>
        </w:rPr>
        <w:instrText>previouslyFormattedCitation</w:instrText>
      </w:r>
      <w:r w:rsidR="004024A5" w:rsidRPr="00837F1D">
        <w:instrText>":"[3]"},"</w:instrText>
      </w:r>
      <w:r w:rsidR="004024A5" w:rsidRPr="00837F1D">
        <w:rPr>
          <w:lang w:val="en-US"/>
        </w:rPr>
        <w:instrText>properties</w:instrText>
      </w:r>
      <w:r w:rsidR="004024A5" w:rsidRPr="00837F1D">
        <w:instrText>":{"</w:instrText>
      </w:r>
      <w:r w:rsidR="004024A5" w:rsidRPr="00837F1D">
        <w:rPr>
          <w:lang w:val="en-US"/>
        </w:rPr>
        <w:instrText>noteIndex</w:instrText>
      </w:r>
      <w:r w:rsidR="004024A5" w:rsidRPr="00837F1D">
        <w:instrText>":0},"</w:instrText>
      </w:r>
      <w:r w:rsidR="004024A5" w:rsidRPr="00837F1D">
        <w:rPr>
          <w:lang w:val="en-US"/>
        </w:rPr>
        <w:instrText>schema</w:instrText>
      </w:r>
      <w:r w:rsidR="004024A5" w:rsidRPr="00837F1D">
        <w:instrText>":"</w:instrText>
      </w:r>
      <w:r w:rsidR="004024A5" w:rsidRPr="00837F1D">
        <w:rPr>
          <w:lang w:val="en-US"/>
        </w:rPr>
        <w:instrText>https</w:instrText>
      </w:r>
      <w:r w:rsidR="004024A5" w:rsidRPr="00837F1D">
        <w:instrText>://</w:instrText>
      </w:r>
      <w:r w:rsidR="004024A5" w:rsidRPr="00837F1D">
        <w:rPr>
          <w:lang w:val="en-US"/>
        </w:rPr>
        <w:instrText>github</w:instrText>
      </w:r>
      <w:r w:rsidR="004024A5" w:rsidRPr="00837F1D">
        <w:instrText>.</w:instrText>
      </w:r>
      <w:r w:rsidR="004024A5" w:rsidRPr="00837F1D">
        <w:rPr>
          <w:lang w:val="en-US"/>
        </w:rPr>
        <w:instrText>com</w:instrText>
      </w:r>
      <w:r w:rsidR="004024A5" w:rsidRPr="00837F1D">
        <w:instrText>/</w:instrText>
      </w:r>
      <w:r w:rsidR="004024A5" w:rsidRPr="00837F1D">
        <w:rPr>
          <w:lang w:val="en-US"/>
        </w:rPr>
        <w:instrText>citation</w:instrText>
      </w:r>
      <w:r w:rsidR="004024A5" w:rsidRPr="00837F1D">
        <w:instrText>-</w:instrText>
      </w:r>
      <w:r w:rsidR="004024A5" w:rsidRPr="00837F1D">
        <w:rPr>
          <w:lang w:val="en-US"/>
        </w:rPr>
        <w:instrText>style</w:instrText>
      </w:r>
      <w:r w:rsidR="004024A5" w:rsidRPr="00837F1D">
        <w:instrText>-</w:instrText>
      </w:r>
      <w:r w:rsidR="004024A5" w:rsidRPr="00837F1D">
        <w:rPr>
          <w:lang w:val="en-US"/>
        </w:rPr>
        <w:instrText>language</w:instrText>
      </w:r>
      <w:r w:rsidR="004024A5" w:rsidRPr="00837F1D">
        <w:instrText>/</w:instrText>
      </w:r>
      <w:r w:rsidR="004024A5" w:rsidRPr="00837F1D">
        <w:rPr>
          <w:lang w:val="en-US"/>
        </w:rPr>
        <w:instrText>schema</w:instrText>
      </w:r>
      <w:r w:rsidR="004024A5" w:rsidRPr="00837F1D">
        <w:instrText>/</w:instrText>
      </w:r>
      <w:r w:rsidR="004024A5" w:rsidRPr="00837F1D">
        <w:rPr>
          <w:lang w:val="en-US"/>
        </w:rPr>
        <w:instrText>raw</w:instrText>
      </w:r>
      <w:r w:rsidR="004024A5" w:rsidRPr="00837F1D">
        <w:instrText>/</w:instrText>
      </w:r>
      <w:r w:rsidR="004024A5" w:rsidRPr="00837F1D">
        <w:rPr>
          <w:lang w:val="en-US"/>
        </w:rPr>
        <w:instrText>master</w:instrText>
      </w:r>
      <w:r w:rsidR="004024A5" w:rsidRPr="00837F1D">
        <w:instrText>/</w:instrText>
      </w:r>
      <w:r w:rsidR="004024A5" w:rsidRPr="00837F1D">
        <w:rPr>
          <w:lang w:val="en-US"/>
        </w:rPr>
        <w:instrText>csl</w:instrText>
      </w:r>
      <w:r w:rsidR="004024A5" w:rsidRPr="00837F1D">
        <w:instrText>-</w:instrText>
      </w:r>
      <w:r w:rsidR="004024A5" w:rsidRPr="00837F1D">
        <w:rPr>
          <w:lang w:val="en-US"/>
        </w:rPr>
        <w:instrText>citation</w:instrText>
      </w:r>
      <w:r w:rsidR="004024A5" w:rsidRPr="00837F1D">
        <w:instrText>.</w:instrText>
      </w:r>
      <w:r w:rsidR="004024A5" w:rsidRPr="00837F1D">
        <w:rPr>
          <w:lang w:val="en-US"/>
        </w:rPr>
        <w:instrText>json</w:instrText>
      </w:r>
      <w:r w:rsidR="004024A5" w:rsidRPr="00837F1D">
        <w:instrText>"}</w:instrText>
      </w:r>
      <w:r w:rsidRPr="00837F1D">
        <w:rPr>
          <w:lang w:val="en-US"/>
        </w:rPr>
        <w:fldChar w:fldCharType="separate"/>
      </w:r>
      <w:r w:rsidRPr="00837F1D">
        <w:rPr>
          <w:noProof/>
        </w:rPr>
        <w:t>[3]</w:t>
      </w:r>
      <w:r w:rsidRPr="00837F1D">
        <w:rPr>
          <w:lang w:val="en-US"/>
        </w:rPr>
        <w:fldChar w:fldCharType="end"/>
      </w:r>
      <w:r w:rsidRPr="00837F1D">
        <w:t xml:space="preserve">. </w:t>
      </w:r>
    </w:p>
    <w:p w14:paraId="70DB9138" w14:textId="0051EE3B" w:rsidR="006226D0" w:rsidRPr="00837F1D" w:rsidRDefault="006226D0" w:rsidP="00E203A8">
      <w:pPr>
        <w:pStyle w:val="a4"/>
      </w:pPr>
      <w:r w:rsidRPr="00837F1D">
        <w:t>Расчет целевого курса происходит по формулам (1)</w:t>
      </w:r>
      <w:r w:rsidR="005B799B" w:rsidRPr="00837F1D">
        <w:t xml:space="preserve">, (2) </w:t>
      </w:r>
      <w:r w:rsidRPr="00837F1D">
        <w:t>и (</w:t>
      </w:r>
      <w:r w:rsidR="005B799B" w:rsidRPr="00837F1D">
        <w:t>3</w:t>
      </w:r>
      <w:r w:rsidRPr="00837F1D">
        <w:t>)</w:t>
      </w:r>
      <w:r w:rsidR="00B64BAC" w:rsidRPr="00837F1D">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226D0" w:rsidRPr="00837F1D" w14:paraId="4B7AE128" w14:textId="77777777" w:rsidTr="006226D0">
        <w:tc>
          <w:tcPr>
            <w:tcW w:w="8642" w:type="dxa"/>
          </w:tcPr>
          <w:p w14:paraId="1741DF4A" w14:textId="010692CA" w:rsidR="006226D0" w:rsidRPr="00837F1D" w:rsidRDefault="00B64BAC" w:rsidP="006226D0">
            <w:pPr>
              <w:pStyle w:val="a4"/>
              <w:keepNext/>
              <w:jc w:val="center"/>
            </w:pPr>
            <m:oMathPara>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∆λ</m:t>
                                    </m:r>
                                  </m:e>
                                </m:fun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e>
                            </m:d>
                          </m:e>
                          <m:sup>
                            <m:r>
                              <w:rPr>
                                <w:rFonts w:ascii="Cambria Math" w:hAnsi="Cambria Math"/>
                              </w:rPr>
                              <m:t>2</m:t>
                            </m:r>
                          </m:sup>
                        </m:sSup>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den>
                    </m:f>
                  </m:e>
                </m:rad>
              </m:oMath>
            </m:oMathPara>
          </w:p>
          <w:p w14:paraId="551FCF61" w14:textId="77777777" w:rsidR="006226D0" w:rsidRPr="00837F1D" w:rsidRDefault="006226D0" w:rsidP="006226D0">
            <w:pPr>
              <w:pStyle w:val="af1"/>
            </w:pPr>
          </w:p>
        </w:tc>
        <w:tc>
          <w:tcPr>
            <w:tcW w:w="703" w:type="dxa"/>
            <w:vAlign w:val="center"/>
          </w:tcPr>
          <w:p w14:paraId="4063B09A" w14:textId="6880EB1B" w:rsidR="006226D0" w:rsidRPr="00837F1D" w:rsidRDefault="006226D0" w:rsidP="006226D0">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B64BAC" w:rsidRPr="00837F1D">
              <w:rPr>
                <w:noProof/>
              </w:rPr>
              <w:t>1</w:t>
            </w:r>
            <w:r w:rsidRPr="00837F1D">
              <w:rPr>
                <w:noProof/>
              </w:rPr>
              <w:fldChar w:fldCharType="end"/>
            </w:r>
            <w:r w:rsidRPr="00837F1D">
              <w:t>)</w:t>
            </w:r>
          </w:p>
        </w:tc>
      </w:tr>
      <w:tr w:rsidR="00B64BAC" w:rsidRPr="00837F1D" w14:paraId="26F74D74" w14:textId="77777777" w:rsidTr="00B64BAC">
        <w:tc>
          <w:tcPr>
            <w:tcW w:w="8642" w:type="dxa"/>
          </w:tcPr>
          <w:p w14:paraId="36307709" w14:textId="22E28F58" w:rsidR="00B64BAC" w:rsidRPr="00837F1D" w:rsidRDefault="00B64BAC" w:rsidP="004024A5">
            <w:pPr>
              <w:pStyle w:val="a4"/>
              <w:keepNext/>
              <w:jc w:val="center"/>
            </w:pPr>
            <m:oMathPara>
              <m:oMath>
                <m:r>
                  <w:rPr>
                    <w:rFonts w:ascii="Cambria Math" w:hAnsi="Cambria Math"/>
                  </w:rPr>
                  <m:t>l=R∆σ</m:t>
                </m:r>
              </m:oMath>
            </m:oMathPara>
          </w:p>
          <w:p w14:paraId="7C536AF5" w14:textId="77777777" w:rsidR="00B64BAC" w:rsidRPr="00837F1D" w:rsidRDefault="00B64BAC" w:rsidP="004024A5">
            <w:pPr>
              <w:pStyle w:val="af1"/>
            </w:pPr>
          </w:p>
        </w:tc>
        <w:tc>
          <w:tcPr>
            <w:tcW w:w="703" w:type="dxa"/>
          </w:tcPr>
          <w:p w14:paraId="273B3F47" w14:textId="6BC3117A" w:rsidR="00B64BAC" w:rsidRPr="00837F1D" w:rsidRDefault="00B64BAC" w:rsidP="004024A5">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2</w:t>
            </w:r>
            <w:r w:rsidRPr="00837F1D">
              <w:rPr>
                <w:noProof/>
              </w:rPr>
              <w:fldChar w:fldCharType="end"/>
            </w:r>
            <w:r w:rsidRPr="00837F1D">
              <w:t>)</w:t>
            </w:r>
          </w:p>
        </w:tc>
      </w:tr>
    </w:tbl>
    <w:p w14:paraId="28E548F3" w14:textId="057E20AC" w:rsidR="00B64BAC" w:rsidRPr="00837F1D" w:rsidRDefault="00B64BAC" w:rsidP="00B64BAC">
      <w:pPr>
        <w:pStyle w:val="a4"/>
        <w:rPr>
          <w:rFonts w:eastAsiaTheme="minorEastAsia"/>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B799B" w:rsidRPr="00837F1D" w14:paraId="47744050" w14:textId="77777777" w:rsidTr="004024A5">
        <w:tc>
          <w:tcPr>
            <w:tcW w:w="8642" w:type="dxa"/>
          </w:tcPr>
          <w:p w14:paraId="24AEAFD4" w14:textId="7EC39F27" w:rsidR="005B799B" w:rsidRPr="00837F1D" w:rsidRDefault="005B799B" w:rsidP="004024A5">
            <w:pPr>
              <w:pStyle w:val="a4"/>
              <w:keepNext/>
              <w:jc w:val="center"/>
            </w:pPr>
            <m:oMathPara>
              <m:oMath>
                <m:r>
                  <w:rPr>
                    <w:rFonts w:ascii="Cambria Math" w:hAnsi="Cambria Math"/>
                  </w:rPr>
                  <m:t xml:space="preserve">α= </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e>
                        </m:func>
                      </m:e>
                    </m:d>
                    <m:r>
                      <w:rPr>
                        <w:rFonts w:ascii="Cambria Math" w:hAnsi="Cambria Math"/>
                      </w:rPr>
                      <m:t>- (</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∆λ</m:t>
                        </m:r>
                      </m:e>
                    </m:func>
                    <m:r>
                      <w:rPr>
                        <w:rFonts w:ascii="Cambria Math" w:hAnsi="Cambria Math"/>
                      </w:rPr>
                      <m:t>)</m:t>
                    </m:r>
                  </m:num>
                  <m:den>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∆λ</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den>
                </m:f>
              </m:oMath>
            </m:oMathPara>
          </w:p>
          <w:p w14:paraId="5C9C1C46" w14:textId="77777777" w:rsidR="005B799B" w:rsidRPr="00837F1D" w:rsidRDefault="005B799B" w:rsidP="004024A5">
            <w:pPr>
              <w:pStyle w:val="af1"/>
            </w:pPr>
          </w:p>
        </w:tc>
        <w:tc>
          <w:tcPr>
            <w:tcW w:w="703" w:type="dxa"/>
            <w:vAlign w:val="center"/>
          </w:tcPr>
          <w:p w14:paraId="6BF59579" w14:textId="10A4433D" w:rsidR="005B799B" w:rsidRPr="00837F1D" w:rsidRDefault="005B799B" w:rsidP="004024A5">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Pr="00837F1D">
              <w:rPr>
                <w:noProof/>
              </w:rPr>
              <w:t>3</w:t>
            </w:r>
            <w:r w:rsidRPr="00837F1D">
              <w:rPr>
                <w:noProof/>
              </w:rPr>
              <w:fldChar w:fldCharType="end"/>
            </w:r>
            <w:r w:rsidRPr="00837F1D">
              <w:t>)</w:t>
            </w:r>
          </w:p>
        </w:tc>
      </w:tr>
    </w:tbl>
    <w:p w14:paraId="305DA44A" w14:textId="39CAF629" w:rsidR="005B799B" w:rsidRPr="00837F1D" w:rsidRDefault="005B799B" w:rsidP="005B799B">
      <w:pPr>
        <w:pStyle w:val="a4"/>
      </w:pPr>
      <w:r w:rsidRPr="00837F1D">
        <w:t xml:space="preserve">Где в формуле (1) </w:t>
      </w:r>
      <m:oMath>
        <m:r>
          <w:rPr>
            <w:rFonts w:ascii="Cambria Math" w:hAnsi="Cambria Math"/>
          </w:rPr>
          <m:t>∆σ</m:t>
        </m:r>
      </m:oMath>
      <w:r w:rsidRPr="00837F1D">
        <w:t xml:space="preserve"> – угловая разница, </w:t>
      </w:r>
      <m:oMath>
        <m:sSub>
          <m:sSubPr>
            <m:ctrlPr>
              <w:rPr>
                <w:rFonts w:ascii="Cambria Math" w:hAnsi="Cambria Math"/>
                <w:i/>
              </w:rPr>
            </m:ctrlPr>
          </m:sSubPr>
          <m:e>
            <m:r>
              <w:rPr>
                <w:rFonts w:ascii="Cambria Math" w:hAnsi="Cambria Math"/>
              </w:rPr>
              <m:t>ϕ</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1,2</m:t>
            </m:r>
          </m:sub>
        </m:sSub>
      </m:oMath>
      <w:r w:rsidRPr="00837F1D">
        <w:t xml:space="preserve"> – широта и долгота двух точек в радианах, </w:t>
      </w:r>
      <w:r w:rsidRPr="00837F1D">
        <w:rPr>
          <w:i/>
          <w:iCs/>
          <w:lang w:val="en-US"/>
        </w:rPr>
        <w:t>l</w:t>
      </w:r>
      <w:r w:rsidRPr="00837F1D">
        <w:t xml:space="preserve"> – расстояние между точками, </w:t>
      </w:r>
      <w:r w:rsidRPr="00837F1D">
        <w:rPr>
          <w:i/>
          <w:iCs/>
          <w:lang w:val="en-US"/>
        </w:rPr>
        <w:t>R</w:t>
      </w:r>
      <w:r w:rsidRPr="00837F1D">
        <w:t xml:space="preserve"> – радиус земли, </w:t>
      </w:r>
      <m:oMath>
        <m:r>
          <w:rPr>
            <w:rFonts w:ascii="Cambria Math" w:hAnsi="Cambria Math"/>
          </w:rPr>
          <m:t>α</m:t>
        </m:r>
      </m:oMath>
      <w:r w:rsidRPr="00837F1D">
        <w:t xml:space="preserve"> – азимут между точками. Код </w:t>
      </w:r>
      <w:proofErr w:type="spellStart"/>
      <w:r w:rsidRPr="00837F1D">
        <w:rPr>
          <w:lang w:val="en-US"/>
        </w:rPr>
        <w:t>MATLab</w:t>
      </w:r>
      <w:proofErr w:type="spellEnd"/>
      <w:r w:rsidRPr="00837F1D">
        <w:t xml:space="preserve"> для расчета целевого курса (азимута) и расстояния между координатами приведен в ПРИЛОЖЕНИИ А</w:t>
      </w:r>
    </w:p>
    <w:p w14:paraId="43303E41" w14:textId="7FFE5938" w:rsidR="005B799B" w:rsidRPr="00837F1D" w:rsidRDefault="00405854" w:rsidP="005B799B">
      <w:pPr>
        <w:pStyle w:val="a4"/>
      </w:pPr>
      <w:r>
        <w:t>Описанный метод расчета целевого курса по целевой и текущей координатам позволяет решать задачу движения на точку, а не только удержание курса.</w:t>
      </w:r>
    </w:p>
    <w:p w14:paraId="3A6AC651" w14:textId="201114B6" w:rsidR="005B799B" w:rsidRPr="00837F1D" w:rsidRDefault="005B799B">
      <w:pPr>
        <w:rPr>
          <w:rFonts w:ascii="Times New Roman" w:hAnsi="Times New Roman" w:cs="Times New Roman"/>
          <w:sz w:val="28"/>
          <w:szCs w:val="28"/>
        </w:rPr>
      </w:pPr>
      <w:bookmarkStart w:id="7" w:name="_Toc26229434"/>
      <w:r w:rsidRPr="00837F1D">
        <w:rPr>
          <w:rFonts w:ascii="Times New Roman" w:hAnsi="Times New Roman" w:cs="Times New Roman"/>
          <w:sz w:val="28"/>
          <w:szCs w:val="28"/>
        </w:rPr>
        <w:br w:type="page"/>
      </w:r>
    </w:p>
    <w:p w14:paraId="0C4715C4" w14:textId="1AA0FAFE" w:rsidR="001D3084" w:rsidRDefault="001D3084" w:rsidP="00837F1D">
      <w:pPr>
        <w:pStyle w:val="a6"/>
      </w:pPr>
      <w:bookmarkStart w:id="8" w:name="_Toc75546937"/>
      <w:bookmarkStart w:id="9" w:name="_Toc75550879"/>
      <w:r>
        <w:lastRenderedPageBreak/>
        <w:t>Описание математической модели управления судном</w:t>
      </w:r>
      <w:bookmarkEnd w:id="8"/>
      <w:bookmarkEnd w:id="9"/>
    </w:p>
    <w:p w14:paraId="2CC99E25" w14:textId="0BC9958A" w:rsidR="001D3084" w:rsidRDefault="00120E64" w:rsidP="001D3084">
      <w:pPr>
        <w:pStyle w:val="a4"/>
      </w:pPr>
      <w:r>
        <w:t>В рассматриваемом в данной работе судне применяется схема с векторной тягой. Данная схема подразумевает под собой поворот оси вращения винта двигателя для осуществления поворота судна. При применении данной схемы у судна отсутствует перо руля, так как отклонение потока от двигателя происходит зачёт поворота винта. Для удобства будем называть процесс поворота винта двигателя перекладкой или же поворотом пера руля, а весь механизм такого поворота пером руля.</w:t>
      </w:r>
    </w:p>
    <w:p w14:paraId="4F7A9591" w14:textId="56648238" w:rsidR="00120E64" w:rsidRPr="00AA426F" w:rsidRDefault="00120E64" w:rsidP="001D3084">
      <w:pPr>
        <w:pStyle w:val="a4"/>
        <w:rPr>
          <w:rFonts w:eastAsiaTheme="minorEastAsia"/>
        </w:rPr>
      </w:pPr>
      <w:r>
        <w:t xml:space="preserve">На рисунке </w:t>
      </w:r>
      <w:r w:rsidR="00405854">
        <w:t xml:space="preserve">4 </w:t>
      </w:r>
      <w:r>
        <w:t>представлена схема векторной тяги судна</w:t>
      </w:r>
      <w:r w:rsidR="00AA426F">
        <w:fldChar w:fldCharType="begin" w:fldLock="1"/>
      </w:r>
      <w:r w:rsidR="00201542">
        <w:instrText>ADDIN CSL_CITATION {"citationItems":[{"id":"ITEM-1","itemData":{"DOI":"10.3390/s18061889","ISBN":"8604118472562","ISSN":"14248220","PMID":"29890708","abstract":"This paper presents a complete scheme for research on the three degrees of freedom model and response model of the vector propulsion of an unmanned surface vehicle. The object of this paper is “Lanxin”, an unmanned surface vehicle (7.02 m × 2.6 m), which is equipped with a single vector propulsion device. First, the “Lanxin” unmanned surface vehicle and the related field experiments (turning test and zig-zag test) are introduced and experimental data are collected through various sensors. Then, the thrust of the vector thruster is estimated by the empirical formula method. Third, using the hypothesis and simplification, the three degrees of freedom model and the response model of USV are deduced and established, respectively. Fourth, the parameters of the models (three degrees of freedom model, response model and thruster servo model) are obtained by system identification, and we compare the simulated turning test and zig-zag test with the actual data to verify the accuracy of the identification results. Finally, the biggest advantage of this paper is that it combines theory with practice. Based on identified response model, simulation and practical course keeping experiments are carried out to further verify feasibility and correctness of modeling and identification.","author":[{"dropping-particle":"","family":"Mu","given":"Dongdong","non-dropping-particle":"","parse-names":false,"suffix":""},{"dropping-particle":"","family":"Wang","given":"Guofeng","non-dropping-particle":"","parse-names":false,"suffix":""},{"dropping-particle":"","family":"Fan","given":"Yunsheng","non-dropping-particle":"","parse-names":false,"suffix":""},{"dropping-particle":"","family":"Sun","given":"Xiaojie","non-dropping-particle":"","parse-names":false,"suffix":""},{"dropping-particle":"","family":"Qiu","given":"Bingbing","non-dropping-particle":"","parse-names":false,"suffix":""}],"container-title":"Sensors (Switzerland)","id":"ITEM-1","issue":"6","issued":{"date-parts":[["2018"]]},"title":"Modeling and identification for vector propulsion of an unmanned surface vehicle: Three degrees of freedom model and response model","type":"article-journal","volume":"18"},"uris":["http://www.mendeley.com/documents/?uuid=263ea4ff-c7c4-4e88-ac7b-92422886ec61"]},{"id":"ITEM-2","itemData":{"author":[{"dropping-particle":"","family":"Lim","given":"C C","non-dropping-particle":"","parse-names":false,"suffix":""},{"dropping-particle":"","family":"Ph","given":"D","non-dropping-particle":"","parse-names":false,"suffix":""},{"dropping-particle":"","family":"Forsythe","given":"W","non-dropping-particle":"","parse-names":false,"suffix":""},{"dropping-particle":"","family":"Sc","given":"M","non-dropping-particle":"","parse-names":false,"suffix":""}],"id":"ITEM-2","issue":"6","issued":{"date-parts":[["1983"]]},"title":"Autopilot for ship control","type":"article-journal","volume":"130"},"uris":["http://www.mendeley.com/documents/?uuid=808d2cf7-6ef8-4315-bead-c569456fb161"]}],"mendeley":{"formattedCitation":"[4,5]","plainTextFormattedCitation":"[4,5]","previouslyFormattedCitation":"[4,5]"},"properties":{"noteIndex":0},"schema":"https://github.com/citation-style-language/schema/raw/master/csl-citation.json"}</w:instrText>
      </w:r>
      <w:r w:rsidR="00AA426F">
        <w:fldChar w:fldCharType="separate"/>
      </w:r>
      <w:r w:rsidR="00E14106" w:rsidRPr="00E14106">
        <w:rPr>
          <w:noProof/>
        </w:rPr>
        <w:t>[4,5]</w:t>
      </w:r>
      <w:r w:rsidR="00AA426F">
        <w:fldChar w:fldCharType="end"/>
      </w:r>
      <w:r>
        <w:t xml:space="preserve">. Далее векторная тяга описана в уравнении </w:t>
      </w:r>
      <w:r w:rsidR="00405854">
        <w:t>4</w:t>
      </w:r>
      <w:r>
        <w:t xml:space="preserve">, где </w:t>
      </w:r>
      <m:oMath>
        <m:r>
          <w:rPr>
            <w:rFonts w:ascii="Cambria Math" w:hAnsi="Cambria Math"/>
          </w:rPr>
          <m:t>T</m:t>
        </m:r>
      </m:oMath>
      <w:r w:rsidR="00AA426F" w:rsidRPr="00AA426F">
        <w:t xml:space="preserve"> </w:t>
      </w:r>
      <w:r w:rsidR="00AA426F">
        <w:t>–</w:t>
      </w:r>
      <w:r w:rsidR="00AA426F" w:rsidRPr="00AA426F">
        <w:t xml:space="preserve"> </w:t>
      </w:r>
      <w:r w:rsidR="00AA426F">
        <w:t xml:space="preserve">сила тяги, создаваемая винтом двигателя, </w:t>
      </w:r>
      <m:oMath>
        <m:r>
          <w:rPr>
            <w:rFonts w:ascii="Cambria Math" w:hAnsi="Cambria Math"/>
          </w:rPr>
          <m:t>δ</m:t>
        </m:r>
      </m:oMath>
      <w:r w:rsidR="00AA426F">
        <w:rPr>
          <w:rFonts w:eastAsiaTheme="minorEastAsia"/>
        </w:rPr>
        <w:t xml:space="preserve"> – угол отклонения пера руля,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00AA426F" w:rsidRPr="00AA426F">
        <w:rPr>
          <w:rFonts w:eastAsiaTheme="minorEastAsia"/>
        </w:rPr>
        <w:t xml:space="preserve"> </w:t>
      </w:r>
      <w:r w:rsidR="00AA426F">
        <w:rPr>
          <w:rFonts w:eastAsiaTheme="minorEastAsia"/>
        </w:rPr>
        <w:t>–</w:t>
      </w:r>
      <w:r w:rsidR="00AA426F" w:rsidRPr="00AA426F">
        <w:rPr>
          <w:rFonts w:eastAsiaTheme="minorEastAsia"/>
        </w:rPr>
        <w:t xml:space="preserve"> </w:t>
      </w:r>
      <w:r w:rsidR="00AA426F">
        <w:rPr>
          <w:rFonts w:eastAsiaTheme="minorEastAsia"/>
        </w:rPr>
        <w:t xml:space="preserve">расстояние от центра поворачиваемой судна до оси вращения пера руля, </w:t>
      </w:r>
      <m:oMath>
        <m:sSub>
          <m:sSubPr>
            <m:ctrlPr>
              <w:rPr>
                <w:rFonts w:ascii="Cambria Math" w:hAnsi="Cambria Math"/>
                <w:i/>
              </w:rPr>
            </m:ctrlPr>
          </m:sSubPr>
          <m:e>
            <m:r>
              <w:rPr>
                <w:rFonts w:ascii="Cambria Math" w:hAnsi="Cambria Math"/>
              </w:rPr>
              <m:t>τ</m:t>
            </m:r>
          </m:e>
          <m:sub>
            <m:r>
              <w:rPr>
                <w:rFonts w:ascii="Cambria Math" w:hAnsi="Cambria Math"/>
                <w:lang w:val="en-US"/>
              </w:rPr>
              <m:t>u</m:t>
            </m:r>
          </m:sub>
        </m:sSub>
      </m:oMath>
      <w:r w:rsidR="00AA426F">
        <w:rPr>
          <w:rFonts w:eastAsiaTheme="minorEastAsia"/>
        </w:rPr>
        <w:t xml:space="preserve"> – продольная тяга,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rsidR="00AA426F">
        <w:rPr>
          <w:rFonts w:eastAsiaTheme="minorEastAsia"/>
        </w:rPr>
        <w:t xml:space="preserve"> – поперечная тяга, </w:t>
      </w:r>
      <m:oMath>
        <m:sSub>
          <m:sSubPr>
            <m:ctrlPr>
              <w:rPr>
                <w:rFonts w:ascii="Cambria Math" w:hAnsi="Cambria Math"/>
                <w:i/>
              </w:rPr>
            </m:ctrlPr>
          </m:sSubPr>
          <m:e>
            <m:r>
              <w:rPr>
                <w:rFonts w:ascii="Cambria Math" w:hAnsi="Cambria Math"/>
              </w:rPr>
              <m:t>τ</m:t>
            </m:r>
          </m:e>
          <m:sub>
            <m:r>
              <w:rPr>
                <w:rFonts w:ascii="Cambria Math" w:hAnsi="Cambria Math"/>
                <w:lang w:val="en-US"/>
              </w:rPr>
              <m:t>u</m:t>
            </m:r>
          </m:sub>
        </m:sSub>
      </m:oMath>
      <w:r w:rsidR="00AA426F">
        <w:rPr>
          <w:rFonts w:eastAsiaTheme="minorEastAsia"/>
        </w:rPr>
        <w:t xml:space="preserve"> – вращающий момент.</w:t>
      </w:r>
    </w:p>
    <w:p w14:paraId="46BAB1AA" w14:textId="77777777" w:rsidR="00AA426F" w:rsidRDefault="00AA426F" w:rsidP="00AA426F">
      <w:pPr>
        <w:pStyle w:val="a4"/>
        <w:keepNext/>
        <w:jc w:val="center"/>
      </w:pPr>
      <w:r>
        <w:rPr>
          <w:noProof/>
        </w:rPr>
        <w:drawing>
          <wp:inline distT="0" distB="0" distL="0" distR="0" wp14:anchorId="7CB8041D" wp14:editId="7ED614D9">
            <wp:extent cx="2970999" cy="300990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1039" cy="3040333"/>
                    </a:xfrm>
                    <a:prstGeom prst="rect">
                      <a:avLst/>
                    </a:prstGeom>
                  </pic:spPr>
                </pic:pic>
              </a:graphicData>
            </a:graphic>
          </wp:inline>
        </w:drawing>
      </w:r>
    </w:p>
    <w:p w14:paraId="07EA216F" w14:textId="4A2B2946" w:rsidR="00AA426F" w:rsidRDefault="00AA426F" w:rsidP="00AA426F">
      <w:pPr>
        <w:pStyle w:val="af1"/>
        <w:jc w:val="center"/>
      </w:pPr>
      <w:r>
        <w:t xml:space="preserve">Рисунок </w:t>
      </w:r>
      <w:fldSimple w:instr=" SEQ Рисунок \* ARABIC ">
        <w:r w:rsidR="00955CBF">
          <w:rPr>
            <w:noProof/>
          </w:rPr>
          <w:t>4</w:t>
        </w:r>
      </w:fldSimple>
      <w:r>
        <w:t xml:space="preserve"> - Схема векторной тяги судна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A426F" w:rsidRPr="00837F1D" w14:paraId="0BB3217C" w14:textId="77777777" w:rsidTr="00201542">
        <w:tc>
          <w:tcPr>
            <w:tcW w:w="8642" w:type="dxa"/>
          </w:tcPr>
          <w:p w14:paraId="5BEE2A89" w14:textId="591E1F54" w:rsidR="00AA426F" w:rsidRPr="00837F1D" w:rsidRDefault="00200900" w:rsidP="00201542">
            <w:pPr>
              <w:pStyle w:val="a4"/>
              <w:keepNext/>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τ</m:t>
                            </m:r>
                          </m:e>
                          <m:sub>
                            <m:r>
                              <w:rPr>
                                <w:rFonts w:ascii="Cambria Math" w:hAnsi="Cambria Math"/>
                                <w:lang w:val="en-US"/>
                              </w:rPr>
                              <m:t>u</m:t>
                            </m:r>
                          </m:sub>
                        </m:sSub>
                        <m:r>
                          <w:rPr>
                            <w:rFonts w:ascii="Cambria Math" w:hAnsi="Cambria Math"/>
                          </w:rPr>
                          <m:t xml:space="preserve">=T </m:t>
                        </m:r>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e>
                      <m:e>
                        <m:sSub>
                          <m:sSubPr>
                            <m:ctrlPr>
                              <w:rPr>
                                <w:rFonts w:ascii="Cambria Math" w:hAnsi="Cambria Math"/>
                                <w:i/>
                              </w:rPr>
                            </m:ctrlPr>
                          </m:sSubPr>
                          <m:e>
                            <m:r>
                              <w:rPr>
                                <w:rFonts w:ascii="Cambria Math" w:hAnsi="Cambria Math"/>
                              </w:rPr>
                              <m:t>τ</m:t>
                            </m:r>
                          </m:e>
                          <m:sub>
                            <m:r>
                              <w:rPr>
                                <w:rFonts w:ascii="Cambria Math" w:hAnsi="Cambria Math"/>
                              </w:rPr>
                              <m:t>v</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e>
                      <m:e>
                        <m:sSub>
                          <m:sSubPr>
                            <m:ctrlPr>
                              <w:rPr>
                                <w:rFonts w:ascii="Cambria Math" w:hAnsi="Cambria Math"/>
                                <w:i/>
                              </w:rPr>
                            </m:ctrlPr>
                          </m:sSubPr>
                          <m:e>
                            <m:r>
                              <w:rPr>
                                <w:rFonts w:ascii="Cambria Math" w:hAnsi="Cambria Math"/>
                              </w:rPr>
                              <m:t>τ</m:t>
                            </m:r>
                          </m:e>
                          <m:sub>
                            <m:r>
                              <w:rPr>
                                <w:rFonts w:ascii="Cambria Math" w:hAnsi="Cambria Math"/>
                                <w:lang w:val="en-US"/>
                              </w:rPr>
                              <m:t>u</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e>
                    </m:eqArr>
                  </m:e>
                </m:d>
              </m:oMath>
            </m:oMathPara>
          </w:p>
          <w:p w14:paraId="5AE2BB82" w14:textId="77777777" w:rsidR="00AA426F" w:rsidRPr="00837F1D" w:rsidRDefault="00AA426F" w:rsidP="00201542">
            <w:pPr>
              <w:pStyle w:val="af1"/>
            </w:pPr>
          </w:p>
        </w:tc>
        <w:tc>
          <w:tcPr>
            <w:tcW w:w="703" w:type="dxa"/>
            <w:vAlign w:val="center"/>
          </w:tcPr>
          <w:p w14:paraId="47406017" w14:textId="5D27B79E" w:rsidR="00AA426F" w:rsidRPr="00837F1D" w:rsidRDefault="00AA426F" w:rsidP="00201542">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405854">
              <w:rPr>
                <w:noProof/>
              </w:rPr>
              <w:t>4</w:t>
            </w:r>
            <w:r w:rsidRPr="00837F1D">
              <w:rPr>
                <w:noProof/>
              </w:rPr>
              <w:fldChar w:fldCharType="end"/>
            </w:r>
            <w:r w:rsidRPr="00837F1D">
              <w:t>)</w:t>
            </w:r>
          </w:p>
        </w:tc>
      </w:tr>
    </w:tbl>
    <w:p w14:paraId="72D6AABE" w14:textId="166E7114" w:rsidR="00AA426F" w:rsidRDefault="00AA426F" w:rsidP="00AA426F">
      <w:pPr>
        <w:pStyle w:val="a4"/>
      </w:pPr>
    </w:p>
    <w:p w14:paraId="25F4B900" w14:textId="02E65799" w:rsidR="00AA426F" w:rsidRDefault="00201542" w:rsidP="00AA426F">
      <w:pPr>
        <w:pStyle w:val="a4"/>
      </w:pPr>
      <w:r w:rsidRPr="00837F1D">
        <w:lastRenderedPageBreak/>
        <w:t>Дви</w:t>
      </w:r>
      <w:r>
        <w:t>жение судна по поверхности воды можно рассматривать как плоское движение с точки зрения управления с обратной связью и без обратной связи</w:t>
      </w:r>
      <w:r>
        <w:fldChar w:fldCharType="begin" w:fldLock="1"/>
      </w:r>
      <w:r>
        <w:instrText>ADDIN CSL_CITATION {"citationItems":[{"id":"ITEM-1","itemData":{"DOI":"10.1080/00207160600659257","ISBN":"0020716060","ISSN":"00207160","abstract":"We present a computational method using Haar wavelets to determine the piecewise constant feedback controls for a finite-time linear optimal control problem of a time-varying state-delayed system. The method is simple and computationally advantageous. The approximate optimal trajectory and optimal control are calculated using the Haar wavelet integral, product, and delay operational matrices. An illustrative example is included to demonstrate the validity and applicability of the technique.","author":[{"dropping-particle":"","family":"Karimi","given":"H. R.","non-dropping-particle":"","parse-names":false,"suffix":""}],"container-title":"International Journal of Computer Mathematics","id":"ITEM-1","issue":"2","issued":{"date-parts":[["2006"]]},"page":"235-246","title":"A computational method for optimal control problem of time-varying state-delayed systems by Haar wavelets","type":"article-journal","volume":"83"},"uris":["http://www.mendeley.com/documents/?uuid=64c55a90-ff0f-4496-a587-bfdd6a4a8d5c"]}],"mendeley":{"formattedCitation":"[6]","plainTextFormattedCitation":"[6]","previouslyFormattedCitation":"[6]"},"properties":{"noteIndex":0},"schema":"https://github.com/citation-style-language/schema/raw/master/csl-citation.json"}</w:instrText>
      </w:r>
      <w:r>
        <w:fldChar w:fldCharType="separate"/>
      </w:r>
      <w:r w:rsidRPr="00E14106">
        <w:rPr>
          <w:noProof/>
        </w:rPr>
        <w:t>[6]</w:t>
      </w:r>
      <w:r>
        <w:fldChar w:fldCharType="end"/>
      </w:r>
      <w:r>
        <w:t xml:space="preserve">. </w:t>
      </w:r>
    </w:p>
    <w:p w14:paraId="59BB2DE5" w14:textId="4707575E" w:rsidR="00201542" w:rsidRDefault="00201542" w:rsidP="00AA426F">
      <w:pPr>
        <w:pStyle w:val="a4"/>
      </w:pPr>
      <w:r>
        <w:t xml:space="preserve">Проблема построения </w:t>
      </w:r>
      <w:r w:rsidR="00373E89">
        <w:t>математической</w:t>
      </w:r>
      <w:r>
        <w:t xml:space="preserve"> модели судна зависимости курса от положения руля изучалась при в модели </w:t>
      </w:r>
      <w:proofErr w:type="spellStart"/>
      <w:r>
        <w:rPr>
          <w:lang w:val="en-US"/>
        </w:rPr>
        <w:t>Nomoto</w:t>
      </w:r>
      <w:proofErr w:type="spellEnd"/>
      <w:r w:rsidR="00373E89" w:rsidRPr="00373E89">
        <w:t xml:space="preserve"> </w:t>
      </w:r>
      <w:r w:rsidR="00373E89">
        <w:rPr>
          <w:lang w:val="en-US"/>
        </w:rPr>
        <w:fldChar w:fldCharType="begin" w:fldLock="1"/>
      </w:r>
      <w:r w:rsidR="00F550E1">
        <w:rPr>
          <w:lang w:val="en-US"/>
        </w:rPr>
        <w:instrText>ADDIN</w:instrText>
      </w:r>
      <w:r w:rsidR="00F550E1" w:rsidRPr="00F550E1">
        <w:instrText xml:space="preserve"> </w:instrText>
      </w:r>
      <w:r w:rsidR="00F550E1">
        <w:rPr>
          <w:lang w:val="en-US"/>
        </w:rPr>
        <w:instrText>CSL</w:instrText>
      </w:r>
      <w:r w:rsidR="00F550E1" w:rsidRPr="00F550E1">
        <w:instrText>_</w:instrText>
      </w:r>
      <w:r w:rsidR="00F550E1">
        <w:rPr>
          <w:lang w:val="en-US"/>
        </w:rPr>
        <w:instrText>CITATION</w:instrText>
      </w:r>
      <w:r w:rsidR="00F550E1" w:rsidRPr="00F550E1">
        <w:instrText xml:space="preserve"> {"</w:instrText>
      </w:r>
      <w:r w:rsidR="00F550E1">
        <w:rPr>
          <w:lang w:val="en-US"/>
        </w:rPr>
        <w:instrText>citationItems</w:instrText>
      </w:r>
      <w:r w:rsidR="00F550E1" w:rsidRPr="00F550E1">
        <w:instrText>":[{"</w:instrText>
      </w:r>
      <w:r w:rsidR="00F550E1">
        <w:rPr>
          <w:lang w:val="en-US"/>
        </w:rPr>
        <w:instrText>id</w:instrText>
      </w:r>
      <w:r w:rsidR="00F550E1" w:rsidRPr="00F550E1">
        <w:instrText>":"</w:instrText>
      </w:r>
      <w:r w:rsidR="00F550E1">
        <w:rPr>
          <w:lang w:val="en-US"/>
        </w:rPr>
        <w:instrText>ITEM</w:instrText>
      </w:r>
      <w:r w:rsidR="00F550E1" w:rsidRPr="00F550E1">
        <w:instrText>-1","</w:instrText>
      </w:r>
      <w:r w:rsidR="00F550E1">
        <w:rPr>
          <w:lang w:val="en-US"/>
        </w:rPr>
        <w:instrText>itemData</w:instrText>
      </w:r>
      <w:r w:rsidR="00F550E1" w:rsidRPr="00F550E1">
        <w:instrText>":{"</w:instrText>
      </w:r>
      <w:r w:rsidR="00F550E1">
        <w:rPr>
          <w:lang w:val="en-US"/>
        </w:rPr>
        <w:instrText>DOI</w:instrText>
      </w:r>
      <w:r w:rsidR="00F550E1" w:rsidRPr="00F550E1">
        <w:instrText>":"10.16962/</w:instrText>
      </w:r>
      <w:r w:rsidR="00F550E1">
        <w:rPr>
          <w:lang w:val="en-US"/>
        </w:rPr>
        <w:instrText>elkapj</w:instrText>
      </w:r>
      <w:r w:rsidR="00F550E1" w:rsidRPr="00F550E1">
        <w:instrText>/</w:instrText>
      </w:r>
      <w:r w:rsidR="00F550E1">
        <w:rPr>
          <w:lang w:val="en-US"/>
        </w:rPr>
        <w:instrText>si</w:instrText>
      </w:r>
      <w:r w:rsidR="00F550E1" w:rsidRPr="00F550E1">
        <w:instrText>.</w:instrText>
      </w:r>
      <w:r w:rsidR="00F550E1">
        <w:rPr>
          <w:lang w:val="en-US"/>
        </w:rPr>
        <w:instrText>arimpie</w:instrText>
      </w:r>
      <w:r w:rsidR="00F550E1" w:rsidRPr="00F550E1">
        <w:instrText>-2015.4","</w:instrText>
      </w:r>
      <w:r w:rsidR="00F550E1">
        <w:rPr>
          <w:lang w:val="en-US"/>
        </w:rPr>
        <w:instrText>abstract</w:instrText>
      </w:r>
      <w:r w:rsidR="00F550E1" w:rsidRPr="00F550E1">
        <w:instrText>":"</w:instrText>
      </w:r>
      <w:r w:rsidR="00F550E1">
        <w:rPr>
          <w:lang w:val="en-US"/>
        </w:rPr>
        <w:instrText>This</w:instrText>
      </w:r>
      <w:r w:rsidR="00F550E1" w:rsidRPr="00F550E1">
        <w:instrText xml:space="preserve"> </w:instrText>
      </w:r>
      <w:r w:rsidR="00F550E1">
        <w:rPr>
          <w:lang w:val="en-US"/>
        </w:rPr>
        <w:instrText>article</w:instrText>
      </w:r>
      <w:r w:rsidR="00F550E1" w:rsidRPr="00F550E1">
        <w:instrText xml:space="preserve"> </w:instrText>
      </w:r>
      <w:r w:rsidR="00F550E1">
        <w:rPr>
          <w:lang w:val="en-US"/>
        </w:rPr>
        <w:instrText>examines</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adequacy</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rules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thumb</w:instrText>
      </w:r>
      <w:r w:rsidR="00F550E1" w:rsidRPr="00F550E1">
        <w:instrText xml:space="preserve">” </w:instrText>
      </w:r>
      <w:r w:rsidR="00F550E1">
        <w:rPr>
          <w:lang w:val="en-US"/>
        </w:rPr>
        <w:instrText>conventional</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criteria</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several</w:instrText>
      </w:r>
      <w:r w:rsidR="00F550E1" w:rsidRPr="00F550E1">
        <w:instrText xml:space="preserve"> </w:instrText>
      </w:r>
      <w:r w:rsidR="00F550E1">
        <w:rPr>
          <w:lang w:val="en-US"/>
        </w:rPr>
        <w:instrText>new</w:instrText>
      </w:r>
      <w:r w:rsidR="00F550E1" w:rsidRPr="00F550E1">
        <w:instrText xml:space="preserve"> </w:instrText>
      </w:r>
      <w:r w:rsidR="00F550E1">
        <w:rPr>
          <w:lang w:val="en-US"/>
        </w:rPr>
        <w:instrText>alternatives</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indexes</w:instrText>
      </w:r>
      <w:r w:rsidR="00F550E1" w:rsidRPr="00F550E1">
        <w:instrText xml:space="preserve"> </w:instrText>
      </w:r>
      <w:r w:rsidR="00F550E1">
        <w:rPr>
          <w:lang w:val="en-US"/>
        </w:rPr>
        <w:instrText>used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evaluate</w:instrText>
      </w:r>
      <w:r w:rsidR="00F550E1" w:rsidRPr="00F550E1">
        <w:instrText xml:space="preserve"> </w:instrText>
      </w:r>
      <w:r w:rsidR="00F550E1">
        <w:rPr>
          <w:lang w:val="en-US"/>
        </w:rPr>
        <w:instrText>model</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w:instrText>
      </w:r>
      <w:r w:rsidR="00F550E1" w:rsidRPr="00F550E1">
        <w:instrText xml:space="preserve"> </w:instrText>
      </w:r>
      <w:r w:rsidR="00F550E1">
        <w:rPr>
          <w:lang w:val="en-US"/>
        </w:rPr>
        <w:instrText>practice</w:instrText>
      </w:r>
      <w:r w:rsidR="00F550E1" w:rsidRPr="00F550E1">
        <w:instrText xml:space="preserve">. </w:instrText>
      </w:r>
      <w:r w:rsidR="00F550E1">
        <w:rPr>
          <w:lang w:val="en-US"/>
        </w:rPr>
        <w:instrText>Using</w:instrText>
      </w:r>
      <w:r w:rsidR="00F550E1" w:rsidRPr="00F550E1">
        <w:instrText xml:space="preserve"> </w:instrText>
      </w:r>
      <w:r w:rsidR="00F550E1">
        <w:rPr>
          <w:lang w:val="en-US"/>
        </w:rPr>
        <w:instrText>a</w:instrText>
      </w:r>
      <w:r w:rsidR="00F550E1" w:rsidRPr="00F550E1">
        <w:instrText xml:space="preserve"> 2-</w:instrText>
      </w:r>
      <w:r w:rsidR="00F550E1">
        <w:rPr>
          <w:lang w:val="en-US"/>
        </w:rPr>
        <w:instrText>index</w:instrText>
      </w:r>
      <w:r w:rsidR="00F550E1" w:rsidRPr="00F550E1">
        <w:instrText xml:space="preserve"> </w:instrText>
      </w:r>
      <w:r w:rsidR="00F550E1">
        <w:rPr>
          <w:lang w:val="en-US"/>
        </w:rPr>
        <w:instrText>presentation</w:instrText>
      </w:r>
      <w:r w:rsidR="00F550E1" w:rsidRPr="00F550E1">
        <w:instrText xml:space="preserve"> </w:instrText>
      </w:r>
      <w:r w:rsidR="00F550E1">
        <w:rPr>
          <w:lang w:val="en-US"/>
        </w:rPr>
        <w:instrText>strategy</w:instrText>
      </w:r>
      <w:r w:rsidR="00F550E1" w:rsidRPr="00F550E1">
        <w:instrText xml:space="preserve">, </w:instrText>
      </w:r>
      <w:r w:rsidR="00F550E1">
        <w:rPr>
          <w:lang w:val="en-US"/>
        </w:rPr>
        <w:instrText>which</w:instrText>
      </w:r>
      <w:r w:rsidR="00F550E1" w:rsidRPr="00F550E1">
        <w:instrText xml:space="preserve"> </w:instrText>
      </w:r>
      <w:r w:rsidR="00F550E1">
        <w:rPr>
          <w:lang w:val="en-US"/>
        </w:rPr>
        <w:instrText>includes</w:instrText>
      </w:r>
      <w:r w:rsidR="00F550E1" w:rsidRPr="00F550E1">
        <w:instrText xml:space="preserve"> </w:instrText>
      </w:r>
      <w:r w:rsidR="00F550E1">
        <w:rPr>
          <w:lang w:val="en-US"/>
        </w:rPr>
        <w:instrText>using</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maximum</w:instrText>
      </w:r>
      <w:r w:rsidR="00F550E1" w:rsidRPr="00F550E1">
        <w:instrText xml:space="preserve"> </w:instrText>
      </w:r>
      <w:r w:rsidR="00F550E1">
        <w:rPr>
          <w:lang w:val="en-US"/>
        </w:rPr>
        <w:instrText>likelihood</w:instrText>
      </w:r>
      <w:r w:rsidR="00F550E1" w:rsidRPr="00F550E1">
        <w:instrText xml:space="preserve"> (</w:instrText>
      </w:r>
      <w:r w:rsidR="00F550E1">
        <w:rPr>
          <w:lang w:val="en-US"/>
        </w:rPr>
        <w:instrText>ML</w:instrText>
      </w:r>
      <w:r w:rsidR="00F550E1" w:rsidRPr="00F550E1">
        <w:instrText>)-</w:instrText>
      </w:r>
      <w:r w:rsidR="00F550E1">
        <w:rPr>
          <w:lang w:val="en-US"/>
        </w:rPr>
        <w:instrText>based</w:instrText>
      </w:r>
      <w:r w:rsidR="00F550E1" w:rsidRPr="00F550E1">
        <w:instrText xml:space="preserve"> </w:instrText>
      </w:r>
      <w:r w:rsidR="00F550E1">
        <w:rPr>
          <w:lang w:val="en-US"/>
        </w:rPr>
        <w:instrText>standardized</w:instrText>
      </w:r>
      <w:r w:rsidR="00F550E1" w:rsidRPr="00F550E1">
        <w:instrText xml:space="preserve"> </w:instrText>
      </w:r>
      <w:r w:rsidR="00F550E1">
        <w:rPr>
          <w:lang w:val="en-US"/>
        </w:rPr>
        <w:instrText>root</w:instrText>
      </w:r>
      <w:r w:rsidR="00F550E1" w:rsidRPr="00F550E1">
        <w:instrText xml:space="preserve"> </w:instrText>
      </w:r>
      <w:r w:rsidR="00F550E1">
        <w:rPr>
          <w:lang w:val="en-US"/>
        </w:rPr>
        <w:instrText>mean</w:instrText>
      </w:r>
      <w:r w:rsidR="00F550E1" w:rsidRPr="00F550E1">
        <w:instrText xml:space="preserve"> </w:instrText>
      </w:r>
      <w:r w:rsidR="00F550E1">
        <w:rPr>
          <w:lang w:val="en-US"/>
        </w:rPr>
        <w:instrText>squared</w:instrText>
      </w:r>
      <w:r w:rsidR="00F550E1" w:rsidRPr="00F550E1">
        <w:instrText xml:space="preserve"> </w:instrText>
      </w:r>
      <w:r w:rsidR="00F550E1">
        <w:rPr>
          <w:lang w:val="en-US"/>
        </w:rPr>
        <w:instrText>residual</w:instrText>
      </w:r>
      <w:r w:rsidR="00F550E1" w:rsidRPr="00F550E1">
        <w:instrText xml:space="preserve"> (</w:instrText>
      </w:r>
      <w:r w:rsidR="00F550E1">
        <w:rPr>
          <w:lang w:val="en-US"/>
        </w:rPr>
        <w:instrText>SRMR</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supplementing</w:instrText>
      </w:r>
      <w:r w:rsidR="00F550E1" w:rsidRPr="00F550E1">
        <w:instrText xml:space="preserve"> </w:instrText>
      </w:r>
      <w:r w:rsidR="00F550E1">
        <w:rPr>
          <w:lang w:val="en-US"/>
        </w:rPr>
        <w:instrText>it</w:instrText>
      </w:r>
      <w:r w:rsidR="00F550E1" w:rsidRPr="00F550E1">
        <w:instrText xml:space="preserve"> </w:instrText>
      </w:r>
      <w:r w:rsidR="00F550E1">
        <w:rPr>
          <w:lang w:val="en-US"/>
        </w:rPr>
        <w:instrText>with</w:instrText>
      </w:r>
      <w:r w:rsidR="00F550E1" w:rsidRPr="00F550E1">
        <w:instrText xml:space="preserve"> </w:instrText>
      </w:r>
      <w:r w:rsidR="00F550E1">
        <w:rPr>
          <w:lang w:val="en-US"/>
        </w:rPr>
        <w:instrText>either</w:instrText>
      </w:r>
      <w:r w:rsidR="00F550E1" w:rsidRPr="00F550E1">
        <w:instrText xml:space="preserve"> </w:instrText>
      </w:r>
      <w:r w:rsidR="00F550E1">
        <w:rPr>
          <w:lang w:val="en-US"/>
        </w:rPr>
        <w:instrText>Tucker</w:instrText>
      </w:r>
      <w:r w:rsidR="00F550E1" w:rsidRPr="00F550E1">
        <w:instrText>-</w:instrText>
      </w:r>
      <w:r w:rsidR="00F550E1">
        <w:rPr>
          <w:lang w:val="en-US"/>
        </w:rPr>
        <w:instrText>Lewis</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TLI</w:instrText>
      </w:r>
      <w:r w:rsidR="00F550E1" w:rsidRPr="00F550E1">
        <w:instrText xml:space="preserve">), </w:instrText>
      </w:r>
      <w:r w:rsidR="00F550E1">
        <w:rPr>
          <w:lang w:val="en-US"/>
        </w:rPr>
        <w:instrText>Bollen</w:instrText>
      </w:r>
      <w:r w:rsidR="00F550E1" w:rsidRPr="00F550E1">
        <w:instrText>'</w:instrText>
      </w:r>
      <w:r w:rsidR="00F550E1">
        <w:rPr>
          <w:lang w:val="en-US"/>
        </w:rPr>
        <w:instrText>s</w:instrText>
      </w:r>
      <w:r w:rsidR="00F550E1" w:rsidRPr="00F550E1">
        <w:instrText xml:space="preserve"> (1989) </w:instrText>
      </w:r>
      <w:r w:rsidR="00F550E1">
        <w:rPr>
          <w:lang w:val="en-US"/>
        </w:rPr>
        <w:instrText>Fit</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BL</w:instrText>
      </w:r>
      <w:r w:rsidR="00F550E1" w:rsidRPr="00F550E1">
        <w:instrText xml:space="preserve">89), </w:instrText>
      </w:r>
      <w:r w:rsidR="00F550E1">
        <w:rPr>
          <w:lang w:val="en-US"/>
        </w:rPr>
        <w:instrText>Relative</w:instrText>
      </w:r>
      <w:r w:rsidR="00F550E1" w:rsidRPr="00F550E1">
        <w:instrText xml:space="preserve"> </w:instrText>
      </w:r>
      <w:r w:rsidR="00F550E1">
        <w:rPr>
          <w:lang w:val="en-US"/>
        </w:rPr>
        <w:instrText>Noncentrality</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RNI</w:instrText>
      </w:r>
      <w:r w:rsidR="00F550E1" w:rsidRPr="00F550E1">
        <w:instrText xml:space="preserve">), </w:instrText>
      </w:r>
      <w:r w:rsidR="00F550E1">
        <w:rPr>
          <w:lang w:val="en-US"/>
        </w:rPr>
        <w:instrText>Comparative</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CFI</w:instrText>
      </w:r>
      <w:r w:rsidR="00F550E1" w:rsidRPr="00F550E1">
        <w:instrText xml:space="preserve">), </w:instrText>
      </w:r>
      <w:r w:rsidR="00F550E1">
        <w:rPr>
          <w:lang w:val="en-US"/>
        </w:rPr>
        <w:instrText>Gamma</w:instrText>
      </w:r>
      <w:r w:rsidR="00F550E1" w:rsidRPr="00F550E1">
        <w:instrText xml:space="preserve"> </w:instrText>
      </w:r>
      <w:r w:rsidR="00F550E1">
        <w:rPr>
          <w:lang w:val="en-US"/>
        </w:rPr>
        <w:instrText>Hat</w:instrText>
      </w:r>
      <w:r w:rsidR="00F550E1" w:rsidRPr="00F550E1">
        <w:instrText xml:space="preserve">, </w:instrText>
      </w:r>
      <w:r w:rsidR="00F550E1">
        <w:rPr>
          <w:lang w:val="en-US"/>
        </w:rPr>
        <w:instrText>McDonald</w:instrText>
      </w:r>
      <w:r w:rsidR="00F550E1" w:rsidRPr="00F550E1">
        <w:instrText>'</w:instrText>
      </w:r>
      <w:r w:rsidR="00F550E1">
        <w:rPr>
          <w:lang w:val="en-US"/>
        </w:rPr>
        <w:instrText>s</w:instrText>
      </w:r>
      <w:r w:rsidR="00F550E1" w:rsidRPr="00F550E1">
        <w:instrText xml:space="preserve"> </w:instrText>
      </w:r>
      <w:r w:rsidR="00F550E1">
        <w:rPr>
          <w:lang w:val="en-US"/>
        </w:rPr>
        <w:instrText>Centrality</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Mc</w:instrText>
      </w:r>
      <w:r w:rsidR="00F550E1" w:rsidRPr="00F550E1">
        <w:instrText xml:space="preserve">), </w:instrText>
      </w:r>
      <w:r w:rsidR="00F550E1">
        <w:rPr>
          <w:lang w:val="en-US"/>
        </w:rPr>
        <w:instrText>or</w:instrText>
      </w:r>
      <w:r w:rsidR="00F550E1" w:rsidRPr="00F550E1">
        <w:instrText xml:space="preserve"> </w:instrText>
      </w:r>
      <w:r w:rsidR="00F550E1">
        <w:rPr>
          <w:lang w:val="en-US"/>
        </w:rPr>
        <w:instrText>root</w:instrText>
      </w:r>
      <w:r w:rsidR="00F550E1" w:rsidRPr="00F550E1">
        <w:instrText xml:space="preserve"> </w:instrText>
      </w:r>
      <w:r w:rsidR="00F550E1">
        <w:rPr>
          <w:lang w:val="en-US"/>
        </w:rPr>
        <w:instrText>mean</w:instrText>
      </w:r>
      <w:r w:rsidR="00F550E1" w:rsidRPr="00F550E1">
        <w:instrText xml:space="preserve"> </w:instrText>
      </w:r>
      <w:r w:rsidR="00F550E1">
        <w:rPr>
          <w:lang w:val="en-US"/>
        </w:rPr>
        <w:instrText>squared</w:instrText>
      </w:r>
      <w:r w:rsidR="00F550E1" w:rsidRPr="00F550E1">
        <w:instrText xml:space="preserve"> </w:instrText>
      </w:r>
      <w:r w:rsidR="00F550E1">
        <w:rPr>
          <w:lang w:val="en-US"/>
        </w:rPr>
        <w:instrText>error</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approximation</w:instrText>
      </w:r>
      <w:r w:rsidR="00F550E1" w:rsidRPr="00F550E1">
        <w:instrText xml:space="preserve"> (</w:instrText>
      </w:r>
      <w:r w:rsidR="00F550E1">
        <w:rPr>
          <w:lang w:val="en-US"/>
        </w:rPr>
        <w:instrText>RMSEA</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combinations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values</w:instrText>
      </w:r>
      <w:r w:rsidR="00F550E1" w:rsidRPr="00F550E1">
        <w:instrText xml:space="preserve"> </w:instrText>
      </w:r>
      <w:r w:rsidR="00F550E1">
        <w:rPr>
          <w:lang w:val="en-US"/>
        </w:rPr>
        <w:instrText>from</w:instrText>
      </w:r>
      <w:r w:rsidR="00F550E1" w:rsidRPr="00F550E1">
        <w:instrText xml:space="preserve"> </w:instrText>
      </w:r>
      <w:r w:rsidR="00F550E1">
        <w:rPr>
          <w:lang w:val="en-US"/>
        </w:rPr>
        <w:instrText>selected</w:instrText>
      </w:r>
      <w:r w:rsidR="00F550E1" w:rsidRPr="00F550E1">
        <w:instrText xml:space="preserve"> </w:instrText>
      </w:r>
      <w:r w:rsidR="00F550E1">
        <w:rPr>
          <w:lang w:val="en-US"/>
        </w:rPr>
        <w:instrText>ranges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criteria</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ML</w:instrText>
      </w:r>
      <w:r w:rsidR="00F550E1" w:rsidRPr="00F550E1">
        <w:instrText>-</w:instrText>
      </w:r>
      <w:r w:rsidR="00F550E1">
        <w:rPr>
          <w:lang w:val="en-US"/>
        </w:rPr>
        <w:instrText>based</w:instrText>
      </w:r>
      <w:r w:rsidR="00F550E1" w:rsidRPr="00F550E1">
        <w:instrText xml:space="preserve"> </w:instrText>
      </w:r>
      <w:r w:rsidR="00F550E1">
        <w:rPr>
          <w:lang w:val="en-US"/>
        </w:rPr>
        <w:instrText>SRMR</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given</w:instrText>
      </w:r>
      <w:r w:rsidR="00F550E1" w:rsidRPr="00F550E1">
        <w:instrText xml:space="preserve"> </w:instrText>
      </w:r>
      <w:r w:rsidR="00F550E1">
        <w:rPr>
          <w:lang w:val="en-US"/>
        </w:rPr>
        <w:instrText>supplemental</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index</w:instrText>
      </w:r>
      <w:r w:rsidR="00F550E1" w:rsidRPr="00F550E1">
        <w:instrText xml:space="preserve"> </w:instrText>
      </w:r>
      <w:r w:rsidR="00F550E1">
        <w:rPr>
          <w:lang w:val="en-US"/>
        </w:rPr>
        <w:instrText>were</w:instrText>
      </w:r>
      <w:r w:rsidR="00F550E1" w:rsidRPr="00F550E1">
        <w:instrText xml:space="preserve"> </w:instrText>
      </w:r>
      <w:r w:rsidR="00F550E1">
        <w:rPr>
          <w:lang w:val="en-US"/>
        </w:rPr>
        <w:instrText>used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calculate</w:instrText>
      </w:r>
      <w:r w:rsidR="00F550E1" w:rsidRPr="00F550E1">
        <w:instrText xml:space="preserve"> </w:instrText>
      </w:r>
      <w:r w:rsidR="00F550E1">
        <w:rPr>
          <w:lang w:val="en-US"/>
        </w:rPr>
        <w:instrText>rejection</w:instrText>
      </w:r>
      <w:r w:rsidR="00F550E1" w:rsidRPr="00F550E1">
        <w:instrText xml:space="preserve"> </w:instrText>
      </w:r>
      <w:r w:rsidR="00F550E1">
        <w:rPr>
          <w:lang w:val="en-US"/>
        </w:rPr>
        <w:instrText>rates</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types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true</w:instrText>
      </w:r>
      <w:r w:rsidR="00F550E1" w:rsidRPr="00F550E1">
        <w:instrText>-</w:instrText>
      </w:r>
      <w:r w:rsidR="00F550E1">
        <w:rPr>
          <w:lang w:val="en-US"/>
        </w:rPr>
        <w:instrText>population</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that</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with</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factor</w:instrText>
      </w:r>
      <w:r w:rsidR="00F550E1" w:rsidRPr="00F550E1">
        <w:instrText xml:space="preserve"> </w:instrText>
      </w:r>
      <w:r w:rsidR="00F550E1">
        <w:rPr>
          <w:lang w:val="en-US"/>
        </w:rPr>
        <w:instrText>covariance</w:instrText>
      </w:r>
      <w:r w:rsidR="00F550E1" w:rsidRPr="00F550E1">
        <w:instrText>(</w:instrText>
      </w:r>
      <w:r w:rsidR="00F550E1">
        <w:rPr>
          <w:lang w:val="en-US"/>
        </w:rPr>
        <w:instrText>s</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with</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factor</w:instrText>
      </w:r>
      <w:r w:rsidR="00F550E1" w:rsidRPr="00F550E1">
        <w:instrText xml:space="preserve"> </w:instrText>
      </w:r>
      <w:r w:rsidR="00F550E1">
        <w:rPr>
          <w:lang w:val="en-US"/>
        </w:rPr>
        <w:instrText>loading</w:instrText>
      </w:r>
      <w:r w:rsidR="00F550E1" w:rsidRPr="00F550E1">
        <w:instrText>(</w:instrText>
      </w:r>
      <w:r w:rsidR="00F550E1">
        <w:rPr>
          <w:lang w:val="en-US"/>
        </w:rPr>
        <w:instrText>s</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results</w:instrText>
      </w:r>
      <w:r w:rsidR="00F550E1" w:rsidRPr="00F550E1">
        <w:instrText xml:space="preserve"> </w:instrText>
      </w:r>
      <w:r w:rsidR="00F550E1">
        <w:rPr>
          <w:lang w:val="en-US"/>
        </w:rPr>
        <w:instrText>suggest</w:instrText>
      </w:r>
      <w:r w:rsidR="00F550E1" w:rsidRPr="00F550E1">
        <w:instrText xml:space="preserve"> </w:instrText>
      </w:r>
      <w:r w:rsidR="00F550E1">
        <w:rPr>
          <w:lang w:val="en-US"/>
        </w:rPr>
        <w:instrText>that</w:instrText>
      </w:r>
      <w:r w:rsidR="00F550E1" w:rsidRPr="00F550E1">
        <w:instrText xml:space="preserve">, </w:instrText>
      </w:r>
      <w:r w:rsidR="00F550E1">
        <w:rPr>
          <w:lang w:val="en-US"/>
        </w:rPr>
        <w:instrText>for</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ML</w:instrText>
      </w:r>
      <w:r w:rsidR="00F550E1" w:rsidRPr="00F550E1">
        <w:instrText xml:space="preserve"> </w:instrText>
      </w:r>
      <w:r w:rsidR="00F550E1">
        <w:rPr>
          <w:lang w:val="en-US"/>
        </w:rPr>
        <w:instrText>method</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.95 </w:instrText>
      </w:r>
      <w:r w:rsidR="00F550E1">
        <w:rPr>
          <w:lang w:val="en-US"/>
        </w:rPr>
        <w:instrText>for</w:instrText>
      </w:r>
      <w:r w:rsidR="00F550E1" w:rsidRPr="00F550E1">
        <w:instrText xml:space="preserve"> </w:instrText>
      </w:r>
      <w:r w:rsidR="00F550E1">
        <w:rPr>
          <w:lang w:val="en-US"/>
        </w:rPr>
        <w:instrText>TLI</w:instrText>
      </w:r>
      <w:r w:rsidR="00F550E1" w:rsidRPr="00F550E1">
        <w:instrText xml:space="preserve">, </w:instrText>
      </w:r>
      <w:r w:rsidR="00F550E1">
        <w:rPr>
          <w:lang w:val="en-US"/>
        </w:rPr>
        <w:instrText>BL</w:instrText>
      </w:r>
      <w:r w:rsidR="00F550E1" w:rsidRPr="00F550E1">
        <w:instrText xml:space="preserve">89, </w:instrText>
      </w:r>
      <w:r w:rsidR="00F550E1">
        <w:rPr>
          <w:lang w:val="en-US"/>
        </w:rPr>
        <w:instrText>CFI</w:instrText>
      </w:r>
      <w:r w:rsidR="00F550E1" w:rsidRPr="00F550E1">
        <w:instrText xml:space="preserve">, </w:instrText>
      </w:r>
      <w:r w:rsidR="00F550E1">
        <w:rPr>
          <w:lang w:val="en-US"/>
        </w:rPr>
        <w:instrText>RNI</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Gamma</w:instrText>
      </w:r>
      <w:r w:rsidR="00F550E1" w:rsidRPr="00F550E1">
        <w:instrText xml:space="preserve"> </w:instrText>
      </w:r>
      <w:r w:rsidR="00F550E1">
        <w:rPr>
          <w:lang w:val="en-US"/>
        </w:rPr>
        <w:instrText>Hat</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.90 </w:instrText>
      </w:r>
      <w:r w:rsidR="00F550E1">
        <w:rPr>
          <w:lang w:val="en-US"/>
        </w:rPr>
        <w:instrText>for</w:instrText>
      </w:r>
      <w:r w:rsidR="00F550E1" w:rsidRPr="00F550E1">
        <w:instrText xml:space="preserve"> </w:instrText>
      </w:r>
      <w:r w:rsidR="00F550E1">
        <w:rPr>
          <w:lang w:val="en-US"/>
        </w:rPr>
        <w:instrText>Mc</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.08 </w:instrText>
      </w:r>
      <w:r w:rsidR="00F550E1">
        <w:rPr>
          <w:lang w:val="en-US"/>
        </w:rPr>
        <w:instrText>for</w:instrText>
      </w:r>
      <w:r w:rsidR="00F550E1" w:rsidRPr="00F550E1">
        <w:instrText xml:space="preserve"> </w:instrText>
      </w:r>
      <w:r w:rsidR="00F550E1">
        <w:rPr>
          <w:lang w:val="en-US"/>
        </w:rPr>
        <w:instrText>SRMR</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value</w:instrText>
      </w:r>
      <w:r w:rsidR="00F550E1" w:rsidRPr="00F550E1">
        <w:instrText xml:space="preserve"> </w:instrText>
      </w:r>
      <w:r w:rsidR="00F550E1">
        <w:rPr>
          <w:lang w:val="en-US"/>
        </w:rPr>
        <w:instrText>close</w:instrText>
      </w:r>
      <w:r w:rsidR="00F550E1" w:rsidRPr="00F550E1">
        <w:instrText xml:space="preserve"> </w:instrText>
      </w:r>
      <w:r w:rsidR="00F550E1">
        <w:rPr>
          <w:lang w:val="en-US"/>
        </w:rPr>
        <w:instrText>to</w:instrText>
      </w:r>
      <w:r w:rsidR="00F550E1" w:rsidRPr="00F550E1">
        <w:instrText xml:space="preserve"> .06 </w:instrText>
      </w:r>
      <w:r w:rsidR="00F550E1">
        <w:rPr>
          <w:lang w:val="en-US"/>
        </w:rPr>
        <w:instrText>for</w:instrText>
      </w:r>
      <w:r w:rsidR="00F550E1" w:rsidRPr="00F550E1">
        <w:instrText xml:space="preserve"> </w:instrText>
      </w:r>
      <w:r w:rsidR="00F550E1">
        <w:rPr>
          <w:lang w:val="en-US"/>
        </w:rPr>
        <w:instrText>RMSEA</w:instrText>
      </w:r>
      <w:r w:rsidR="00F550E1" w:rsidRPr="00F550E1">
        <w:instrText xml:space="preserve"> </w:instrText>
      </w:r>
      <w:r w:rsidR="00F550E1">
        <w:rPr>
          <w:lang w:val="en-US"/>
        </w:rPr>
        <w:instrText>are</w:instrText>
      </w:r>
      <w:r w:rsidR="00F550E1" w:rsidRPr="00F550E1">
        <w:instrText xml:space="preserve"> </w:instrText>
      </w:r>
      <w:r w:rsidR="00F550E1">
        <w:rPr>
          <w:lang w:val="en-US"/>
        </w:rPr>
        <w:instrText>needed</w:instrText>
      </w:r>
      <w:r w:rsidR="00F550E1" w:rsidRPr="00F550E1">
        <w:instrText xml:space="preserve"> </w:instrText>
      </w:r>
      <w:r w:rsidR="00F550E1">
        <w:rPr>
          <w:lang w:val="en-US"/>
        </w:rPr>
        <w:instrText>before</w:instrText>
      </w:r>
      <w:r w:rsidR="00F550E1" w:rsidRPr="00F550E1">
        <w:instrText xml:space="preserve"> </w:instrText>
      </w:r>
      <w:r w:rsidR="00F550E1">
        <w:rPr>
          <w:lang w:val="en-US"/>
        </w:rPr>
        <w:instrText>we</w:instrText>
      </w:r>
      <w:r w:rsidR="00F550E1" w:rsidRPr="00F550E1">
        <w:instrText xml:space="preserve"> </w:instrText>
      </w:r>
      <w:r w:rsidR="00F550E1">
        <w:rPr>
          <w:lang w:val="en-US"/>
        </w:rPr>
        <w:instrText>can</w:instrText>
      </w:r>
      <w:r w:rsidR="00F550E1" w:rsidRPr="00F550E1">
        <w:instrText xml:space="preserve"> </w:instrText>
      </w:r>
      <w:r w:rsidR="00F550E1">
        <w:rPr>
          <w:lang w:val="en-US"/>
        </w:rPr>
        <w:instrText>conclude</w:instrText>
      </w:r>
      <w:r w:rsidR="00F550E1" w:rsidRPr="00F550E1">
        <w:instrText xml:space="preserve"> </w:instrText>
      </w:r>
      <w:r w:rsidR="00F550E1">
        <w:rPr>
          <w:lang w:val="en-US"/>
        </w:rPr>
        <w:instrText>that</w:instrText>
      </w:r>
      <w:r w:rsidR="00F550E1" w:rsidRPr="00F550E1">
        <w:instrText xml:space="preserve"> </w:instrText>
      </w:r>
      <w:r w:rsidR="00F550E1">
        <w:rPr>
          <w:lang w:val="en-US"/>
        </w:rPr>
        <w:instrText>there</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a</w:instrText>
      </w:r>
      <w:r w:rsidR="00F550E1" w:rsidRPr="00F550E1">
        <w:instrText xml:space="preserve"> </w:instrText>
      </w:r>
      <w:r w:rsidR="00F550E1">
        <w:rPr>
          <w:lang w:val="en-US"/>
        </w:rPr>
        <w:instrText>relatively</w:instrText>
      </w:r>
      <w:r w:rsidR="00F550E1" w:rsidRPr="00F550E1">
        <w:instrText xml:space="preserve"> </w:instrText>
      </w:r>
      <w:r w:rsidR="00F550E1">
        <w:rPr>
          <w:lang w:val="en-US"/>
        </w:rPr>
        <w:instrText>good</w:instrText>
      </w:r>
      <w:r w:rsidR="00F550E1" w:rsidRPr="00F550E1">
        <w:instrText xml:space="preserve"> </w:instrText>
      </w:r>
      <w:r w:rsidR="00F550E1">
        <w:rPr>
          <w:lang w:val="en-US"/>
        </w:rPr>
        <w:instrText>fit</w:instrText>
      </w:r>
      <w:r w:rsidR="00F550E1" w:rsidRPr="00F550E1">
        <w:instrText xml:space="preserve"> </w:instrText>
      </w:r>
      <w:r w:rsidR="00F550E1">
        <w:rPr>
          <w:lang w:val="en-US"/>
        </w:rPr>
        <w:instrText>between</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hypothesized</w:instrText>
      </w:r>
      <w:r w:rsidR="00F550E1" w:rsidRPr="00F550E1">
        <w:instrText xml:space="preserve"> </w:instrText>
      </w:r>
      <w:r w:rsidR="00F550E1">
        <w:rPr>
          <w:lang w:val="en-US"/>
        </w:rPr>
        <w:instrText>model</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observed</w:instrText>
      </w:r>
      <w:r w:rsidR="00F550E1" w:rsidRPr="00F550E1">
        <w:instrText xml:space="preserve"> </w:instrText>
      </w:r>
      <w:r w:rsidR="00F550E1">
        <w:rPr>
          <w:lang w:val="en-US"/>
        </w:rPr>
        <w:instrText>data</w:instrText>
      </w:r>
      <w:r w:rsidR="00F550E1" w:rsidRPr="00F550E1">
        <w:instrText xml:space="preserve">. </w:instrText>
      </w:r>
      <w:r w:rsidR="00F550E1">
        <w:rPr>
          <w:lang w:val="en-US"/>
        </w:rPr>
        <w:instrText>Furthermore</w:instrText>
      </w:r>
      <w:r w:rsidR="00F550E1" w:rsidRPr="00F550E1">
        <w:instrText xml:space="preserve">, </w:instrText>
      </w:r>
      <w:r w:rsidR="00F550E1">
        <w:rPr>
          <w:lang w:val="en-US"/>
        </w:rPr>
        <w:instrText>the</w:instrText>
      </w:r>
      <w:r w:rsidR="00F550E1" w:rsidRPr="00F550E1">
        <w:instrText xml:space="preserve"> 2-</w:instrText>
      </w:r>
      <w:r w:rsidR="00F550E1">
        <w:rPr>
          <w:lang w:val="en-US"/>
        </w:rPr>
        <w:instrText>index</w:instrText>
      </w:r>
      <w:r w:rsidR="00F550E1" w:rsidRPr="00F550E1">
        <w:instrText xml:space="preserve"> </w:instrText>
      </w:r>
      <w:r w:rsidR="00F550E1">
        <w:rPr>
          <w:lang w:val="en-US"/>
        </w:rPr>
        <w:instrText>presentation</w:instrText>
      </w:r>
      <w:r w:rsidR="00F550E1" w:rsidRPr="00F550E1">
        <w:instrText xml:space="preserve"> </w:instrText>
      </w:r>
      <w:r w:rsidR="00F550E1">
        <w:rPr>
          <w:lang w:val="en-US"/>
        </w:rPr>
        <w:instrText>strategy</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required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reject</w:instrText>
      </w:r>
      <w:r w:rsidR="00F550E1" w:rsidRPr="00F550E1">
        <w:instrText xml:space="preserve"> </w:instrText>
      </w:r>
      <w:r w:rsidR="00F550E1">
        <w:rPr>
          <w:lang w:val="en-US"/>
        </w:rPr>
        <w:instrText>reasonable</w:instrText>
      </w:r>
      <w:r w:rsidR="00F550E1" w:rsidRPr="00F550E1">
        <w:instrText xml:space="preserve"> </w:instrText>
      </w:r>
      <w:r w:rsidR="00F550E1">
        <w:rPr>
          <w:lang w:val="en-US"/>
        </w:rPr>
        <w:instrText>proportions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various</w:instrText>
      </w:r>
      <w:r w:rsidR="00F550E1" w:rsidRPr="00F550E1">
        <w:instrText xml:space="preserve"> </w:instrText>
      </w:r>
      <w:r w:rsidR="00F550E1">
        <w:rPr>
          <w:lang w:val="en-US"/>
        </w:rPr>
        <w:instrText>types</w:instrText>
      </w:r>
      <w:r w:rsidR="00F550E1" w:rsidRPr="00F550E1">
        <w:instrText xml:space="preserve"> </w:instrText>
      </w:r>
      <w:r w:rsidR="00F550E1">
        <w:rPr>
          <w:lang w:val="en-US"/>
        </w:rPr>
        <w:instrText>of</w:instrText>
      </w:r>
      <w:r w:rsidR="00F550E1" w:rsidRPr="00F550E1">
        <w:instrText xml:space="preserve"> </w:instrText>
      </w:r>
      <w:r w:rsidR="00F550E1">
        <w:rPr>
          <w:lang w:val="en-US"/>
        </w:rPr>
        <w:instrText>true</w:instrText>
      </w:r>
      <w:r w:rsidR="00F550E1" w:rsidRPr="00F550E1">
        <w:instrText>-</w:instrText>
      </w:r>
      <w:r w:rsidR="00F550E1">
        <w:rPr>
          <w:lang w:val="en-US"/>
        </w:rPr>
        <w:instrText>population</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misspecified</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Finally</w:instrText>
      </w:r>
      <w:r w:rsidR="00F550E1" w:rsidRPr="00F550E1">
        <w:instrText xml:space="preserve">, </w:instrText>
      </w:r>
      <w:r w:rsidR="00F550E1">
        <w:rPr>
          <w:lang w:val="en-US"/>
        </w:rPr>
        <w:instrText>using</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proposed</w:instrText>
      </w:r>
      <w:r w:rsidR="00F550E1" w:rsidRPr="00F550E1">
        <w:instrText xml:space="preserve"> </w:instrText>
      </w:r>
      <w:r w:rsidR="00F550E1">
        <w:rPr>
          <w:lang w:val="en-US"/>
        </w:rPr>
        <w:instrText>cutoff</w:instrText>
      </w:r>
      <w:r w:rsidR="00F550E1" w:rsidRPr="00F550E1">
        <w:instrText xml:space="preserve"> </w:instrText>
      </w:r>
      <w:r w:rsidR="00F550E1">
        <w:rPr>
          <w:lang w:val="en-US"/>
        </w:rPr>
        <w:instrText>criteria</w:instrText>
      </w:r>
      <w:r w:rsidR="00F550E1" w:rsidRPr="00F550E1">
        <w:instrText xml:space="preserve">, </w:instrText>
      </w:r>
      <w:r w:rsidR="00F550E1">
        <w:rPr>
          <w:lang w:val="en-US"/>
        </w:rPr>
        <w:instrText>the</w:instrText>
      </w:r>
      <w:r w:rsidR="00F550E1" w:rsidRPr="00F550E1">
        <w:instrText xml:space="preserve"> </w:instrText>
      </w:r>
      <w:r w:rsidR="00F550E1">
        <w:rPr>
          <w:lang w:val="en-US"/>
        </w:rPr>
        <w:instrText>ML</w:instrText>
      </w:r>
      <w:r w:rsidR="00F550E1" w:rsidRPr="00F550E1">
        <w:instrText>-</w:instrText>
      </w:r>
      <w:r w:rsidR="00F550E1">
        <w:rPr>
          <w:lang w:val="en-US"/>
        </w:rPr>
        <w:instrText>based</w:instrText>
      </w:r>
      <w:r w:rsidR="00F550E1" w:rsidRPr="00F550E1">
        <w:instrText xml:space="preserve"> </w:instrText>
      </w:r>
      <w:r w:rsidR="00F550E1">
        <w:rPr>
          <w:lang w:val="en-US"/>
        </w:rPr>
        <w:instrText>TLI</w:instrText>
      </w:r>
      <w:r w:rsidR="00F550E1" w:rsidRPr="00F550E1">
        <w:instrText xml:space="preserve">, </w:instrText>
      </w:r>
      <w:r w:rsidR="00F550E1">
        <w:rPr>
          <w:lang w:val="en-US"/>
        </w:rPr>
        <w:instrText>Mc</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RMSEA</w:instrText>
      </w:r>
      <w:r w:rsidR="00F550E1" w:rsidRPr="00F550E1">
        <w:instrText xml:space="preserve"> </w:instrText>
      </w:r>
      <w:r w:rsidR="00F550E1">
        <w:rPr>
          <w:lang w:val="en-US"/>
        </w:rPr>
        <w:instrText>tend</w:instrText>
      </w:r>
      <w:r w:rsidR="00F550E1" w:rsidRPr="00F550E1">
        <w:instrText xml:space="preserve"> </w:instrText>
      </w:r>
      <w:r w:rsidR="00F550E1">
        <w:rPr>
          <w:lang w:val="en-US"/>
        </w:rPr>
        <w:instrText>to</w:instrText>
      </w:r>
      <w:r w:rsidR="00F550E1" w:rsidRPr="00F550E1">
        <w:instrText xml:space="preserve"> </w:instrText>
      </w:r>
      <w:r w:rsidR="00F550E1">
        <w:rPr>
          <w:lang w:val="en-US"/>
        </w:rPr>
        <w:instrText>overreject</w:instrText>
      </w:r>
      <w:r w:rsidR="00F550E1" w:rsidRPr="00F550E1">
        <w:instrText xml:space="preserve"> </w:instrText>
      </w:r>
      <w:r w:rsidR="00F550E1">
        <w:rPr>
          <w:lang w:val="en-US"/>
        </w:rPr>
        <w:instrText>true</w:instrText>
      </w:r>
      <w:r w:rsidR="00F550E1" w:rsidRPr="00F550E1">
        <w:instrText>-</w:instrText>
      </w:r>
      <w:r w:rsidR="00F550E1">
        <w:rPr>
          <w:lang w:val="en-US"/>
        </w:rPr>
        <w:instrText>population</w:instrText>
      </w:r>
      <w:r w:rsidR="00F550E1" w:rsidRPr="00F550E1">
        <w:instrText xml:space="preserve"> </w:instrText>
      </w:r>
      <w:r w:rsidR="00F550E1">
        <w:rPr>
          <w:lang w:val="en-US"/>
        </w:rPr>
        <w:instrText>models</w:instrText>
      </w:r>
      <w:r w:rsidR="00F550E1" w:rsidRPr="00F550E1">
        <w:instrText xml:space="preserve"> </w:instrText>
      </w:r>
      <w:r w:rsidR="00F550E1">
        <w:rPr>
          <w:lang w:val="en-US"/>
        </w:rPr>
        <w:instrText>at</w:instrText>
      </w:r>
      <w:r w:rsidR="00F550E1" w:rsidRPr="00F550E1">
        <w:instrText xml:space="preserve"> </w:instrText>
      </w:r>
      <w:r w:rsidR="00F550E1">
        <w:rPr>
          <w:lang w:val="en-US"/>
        </w:rPr>
        <w:instrText>small</w:instrText>
      </w:r>
      <w:r w:rsidR="00F550E1" w:rsidRPr="00F550E1">
        <w:instrText xml:space="preserve"> </w:instrText>
      </w:r>
      <w:r w:rsidR="00F550E1">
        <w:rPr>
          <w:lang w:val="en-US"/>
        </w:rPr>
        <w:instrText>sample</w:instrText>
      </w:r>
      <w:r w:rsidR="00F550E1" w:rsidRPr="00F550E1">
        <w:instrText xml:space="preserve"> </w:instrText>
      </w:r>
      <w:r w:rsidR="00F550E1">
        <w:rPr>
          <w:lang w:val="en-US"/>
        </w:rPr>
        <w:instrText>size</w:instrText>
      </w:r>
      <w:r w:rsidR="00F550E1" w:rsidRPr="00F550E1">
        <w:instrText xml:space="preserve"> </w:instrText>
      </w:r>
      <w:r w:rsidR="00F550E1">
        <w:rPr>
          <w:lang w:val="en-US"/>
        </w:rPr>
        <w:instrText>and</w:instrText>
      </w:r>
      <w:r w:rsidR="00F550E1" w:rsidRPr="00F550E1">
        <w:instrText xml:space="preserve"> </w:instrText>
      </w:r>
      <w:r w:rsidR="00F550E1">
        <w:rPr>
          <w:lang w:val="en-US"/>
        </w:rPr>
        <w:instrText>thus</w:instrText>
      </w:r>
      <w:r w:rsidR="00F550E1" w:rsidRPr="00F550E1">
        <w:instrText xml:space="preserve"> </w:instrText>
      </w:r>
      <w:r w:rsidR="00F550E1">
        <w:rPr>
          <w:lang w:val="en-US"/>
        </w:rPr>
        <w:instrText>are</w:instrText>
      </w:r>
      <w:r w:rsidR="00F550E1" w:rsidRPr="00F550E1">
        <w:instrText xml:space="preserve"> </w:instrText>
      </w:r>
      <w:r w:rsidR="00F550E1">
        <w:rPr>
          <w:lang w:val="en-US"/>
        </w:rPr>
        <w:instrText>less</w:instrText>
      </w:r>
      <w:r w:rsidR="00F550E1" w:rsidRPr="00F550E1">
        <w:instrText xml:space="preserve"> </w:instrText>
      </w:r>
      <w:r w:rsidR="00F550E1">
        <w:rPr>
          <w:lang w:val="en-US"/>
        </w:rPr>
        <w:instrText>preferable</w:instrText>
      </w:r>
      <w:r w:rsidR="00F550E1" w:rsidRPr="00F550E1">
        <w:instrText xml:space="preserve"> </w:instrText>
      </w:r>
      <w:r w:rsidR="00F550E1">
        <w:rPr>
          <w:lang w:val="en-US"/>
        </w:rPr>
        <w:instrText>when</w:instrText>
      </w:r>
      <w:r w:rsidR="00F550E1" w:rsidRPr="00F550E1">
        <w:instrText xml:space="preserve"> </w:instrText>
      </w:r>
      <w:r w:rsidR="00F550E1">
        <w:rPr>
          <w:lang w:val="en-US"/>
        </w:rPr>
        <w:instrText>sample</w:instrText>
      </w:r>
      <w:r w:rsidR="00F550E1" w:rsidRPr="00F550E1">
        <w:instrText xml:space="preserve"> </w:instrText>
      </w:r>
      <w:r w:rsidR="00F550E1">
        <w:rPr>
          <w:lang w:val="en-US"/>
        </w:rPr>
        <w:instrText>size</w:instrText>
      </w:r>
      <w:r w:rsidR="00F550E1" w:rsidRPr="00F550E1">
        <w:instrText xml:space="preserve"> </w:instrText>
      </w:r>
      <w:r w:rsidR="00F550E1">
        <w:rPr>
          <w:lang w:val="en-US"/>
        </w:rPr>
        <w:instrText>is</w:instrText>
      </w:r>
      <w:r w:rsidR="00F550E1" w:rsidRPr="00F550E1">
        <w:instrText xml:space="preserve"> </w:instrText>
      </w:r>
      <w:r w:rsidR="00F550E1">
        <w:rPr>
          <w:lang w:val="en-US"/>
        </w:rPr>
        <w:instrText>small</w:instrText>
      </w:r>
      <w:r w:rsidR="00F550E1" w:rsidRPr="00F550E1">
        <w:instrText>.","</w:instrText>
      </w:r>
      <w:r w:rsidR="00F550E1">
        <w:rPr>
          <w:lang w:val="en-US"/>
        </w:rPr>
        <w:instrText>author</w:instrText>
      </w:r>
      <w:r w:rsidR="00F550E1" w:rsidRPr="00F550E1">
        <w:instrText>":[{"</w:instrText>
      </w:r>
      <w:r w:rsidR="00F550E1">
        <w:rPr>
          <w:lang w:val="en-US"/>
        </w:rPr>
        <w:instrText>dropping</w:instrText>
      </w:r>
      <w:r w:rsidR="00F550E1" w:rsidRPr="00F550E1">
        <w:instrText>-</w:instrText>
      </w:r>
      <w:r w:rsidR="00F550E1">
        <w:rPr>
          <w:lang w:val="en-US"/>
        </w:rPr>
        <w:instrText>particle</w:instrText>
      </w:r>
      <w:r w:rsidR="00F550E1" w:rsidRPr="00F550E1">
        <w:instrText>":"","</w:instrText>
      </w:r>
      <w:r w:rsidR="00F550E1">
        <w:rPr>
          <w:lang w:val="en-US"/>
        </w:rPr>
        <w:instrText>family</w:instrText>
      </w:r>
      <w:r w:rsidR="00F550E1" w:rsidRPr="00F550E1">
        <w:instrText>":"</w:instrText>
      </w:r>
      <w:r w:rsidR="00F550E1">
        <w:rPr>
          <w:lang w:val="en-US"/>
        </w:rPr>
        <w:instrText>Das</w:instrText>
      </w:r>
      <w:r w:rsidR="00F550E1" w:rsidRPr="00F550E1">
        <w:instrText>","</w:instrText>
      </w:r>
      <w:r w:rsidR="00F550E1">
        <w:rPr>
          <w:lang w:val="en-US"/>
        </w:rPr>
        <w:instrText>given</w:instrText>
      </w:r>
      <w:r w:rsidR="00F550E1" w:rsidRPr="00F550E1">
        <w:instrText>":"</w:instrText>
      </w:r>
      <w:r w:rsidR="00F550E1">
        <w:rPr>
          <w:lang w:val="en-US"/>
        </w:rPr>
        <w:instrText>Swarup</w:instrText>
      </w:r>
      <w:r w:rsidR="00F550E1" w:rsidRPr="00F550E1">
        <w:instrText>","</w:instrText>
      </w:r>
      <w:r w:rsidR="00F550E1">
        <w:rPr>
          <w:lang w:val="en-US"/>
        </w:rPr>
        <w:instrText>non</w:instrText>
      </w:r>
      <w:r w:rsidR="00F550E1" w:rsidRPr="00F550E1">
        <w:instrText>-</w:instrText>
      </w:r>
      <w:r w:rsidR="00F550E1">
        <w:rPr>
          <w:lang w:val="en-US"/>
        </w:rPr>
        <w:instrText>dropping</w:instrText>
      </w:r>
      <w:r w:rsidR="00F550E1" w:rsidRPr="00F550E1">
        <w:instrText>-</w:instrText>
      </w:r>
      <w:r w:rsidR="00F550E1">
        <w:rPr>
          <w:lang w:val="en-US"/>
        </w:rPr>
        <w:instrText>particle</w:instrText>
      </w:r>
      <w:r w:rsidR="00F550E1" w:rsidRPr="00F550E1">
        <w:instrText>":"","</w:instrText>
      </w:r>
      <w:r w:rsidR="00F550E1">
        <w:rPr>
          <w:lang w:val="en-US"/>
        </w:rPr>
        <w:instrText>parse</w:instrText>
      </w:r>
      <w:r w:rsidR="00F550E1" w:rsidRPr="00F550E1">
        <w:instrText>-</w:instrText>
      </w:r>
      <w:r w:rsidR="00F550E1">
        <w:rPr>
          <w:lang w:val="en-US"/>
        </w:rPr>
        <w:instrText>names</w:instrText>
      </w:r>
      <w:r w:rsidR="00F550E1" w:rsidRPr="00F550E1">
        <w:instrText>":</w:instrText>
      </w:r>
      <w:r w:rsidR="00F550E1">
        <w:rPr>
          <w:lang w:val="en-US"/>
        </w:rPr>
        <w:instrText>false</w:instrText>
      </w:r>
      <w:r w:rsidR="00F550E1" w:rsidRPr="00F550E1">
        <w:instrText>,"</w:instrText>
      </w:r>
      <w:r w:rsidR="00F550E1">
        <w:rPr>
          <w:lang w:val="en-US"/>
        </w:rPr>
        <w:instrText>suffix</w:instrText>
      </w:r>
      <w:r w:rsidR="00F550E1" w:rsidRPr="00F550E1">
        <w:instrText>":""}],"</w:instrText>
      </w:r>
      <w:r w:rsidR="00F550E1">
        <w:rPr>
          <w:lang w:val="en-US"/>
        </w:rPr>
        <w:instrText>id</w:instrText>
      </w:r>
      <w:r w:rsidR="00F550E1" w:rsidRPr="00F550E1">
        <w:instrText>":"</w:instrText>
      </w:r>
      <w:r w:rsidR="00F550E1">
        <w:rPr>
          <w:lang w:val="en-US"/>
        </w:rPr>
        <w:instrText>ITEM</w:instrText>
      </w:r>
      <w:r w:rsidR="00F550E1" w:rsidRPr="00F550E1">
        <w:instrText>-1","</w:instrText>
      </w:r>
      <w:r w:rsidR="00F550E1">
        <w:rPr>
          <w:lang w:val="en-US"/>
        </w:rPr>
        <w:instrText>issue</w:instrText>
      </w:r>
      <w:r w:rsidR="00F550E1" w:rsidRPr="00F550E1">
        <w:instrText>":"</w:instrText>
      </w:r>
      <w:r w:rsidR="00F550E1">
        <w:rPr>
          <w:lang w:val="en-US"/>
        </w:rPr>
        <w:instrText>January</w:instrText>
      </w:r>
      <w:r w:rsidR="00F550E1" w:rsidRPr="00F550E1">
        <w:instrText>","</w:instrText>
      </w:r>
      <w:r w:rsidR="00F550E1">
        <w:rPr>
          <w:lang w:val="en-US"/>
        </w:rPr>
        <w:instrText>issued</w:instrText>
      </w:r>
      <w:r w:rsidR="00F550E1" w:rsidRPr="00F550E1">
        <w:instrText>":{"</w:instrText>
      </w:r>
      <w:r w:rsidR="00F550E1">
        <w:rPr>
          <w:lang w:val="en-US"/>
        </w:rPr>
        <w:instrText>date</w:instrText>
      </w:r>
      <w:r w:rsidR="00F550E1" w:rsidRPr="00F550E1">
        <w:instrText>-</w:instrText>
      </w:r>
      <w:r w:rsidR="00F550E1">
        <w:rPr>
          <w:lang w:val="en-US"/>
        </w:rPr>
        <w:instrText>parts</w:instrText>
      </w:r>
      <w:r w:rsidR="00F550E1" w:rsidRPr="00F550E1">
        <w:instrText>":[["2015"]]},"</w:instrText>
      </w:r>
      <w:r w:rsidR="00F550E1">
        <w:rPr>
          <w:lang w:val="en-US"/>
        </w:rPr>
        <w:instrText>title</w:instrText>
      </w:r>
      <w:r w:rsidR="00F550E1" w:rsidRPr="00F550E1">
        <w:instrText>":"</w:instrText>
      </w:r>
      <w:r w:rsidR="00F550E1">
        <w:rPr>
          <w:lang w:val="en-US"/>
        </w:rPr>
        <w:instrText>Ships</w:instrText>
      </w:r>
      <w:r w:rsidR="00F550E1" w:rsidRPr="00F550E1">
        <w:instrText xml:space="preserve"> </w:instrText>
      </w:r>
      <w:r w:rsidR="00F550E1">
        <w:rPr>
          <w:lang w:val="en-US"/>
        </w:rPr>
        <w:instrText>Steering</w:instrText>
      </w:r>
      <w:r w:rsidR="00F550E1" w:rsidRPr="00F550E1">
        <w:instrText xml:space="preserve"> </w:instrText>
      </w:r>
      <w:r w:rsidR="00F550E1">
        <w:rPr>
          <w:lang w:val="en-US"/>
        </w:rPr>
        <w:instrText>Autopilot</w:instrText>
      </w:r>
      <w:r w:rsidR="00F550E1" w:rsidRPr="00F550E1">
        <w:instrText xml:space="preserve"> </w:instrText>
      </w:r>
      <w:r w:rsidR="00F550E1">
        <w:rPr>
          <w:lang w:val="en-US"/>
        </w:rPr>
        <w:instrText>Design</w:instrText>
      </w:r>
      <w:r w:rsidR="00F550E1" w:rsidRPr="00F550E1">
        <w:instrText xml:space="preserve"> </w:instrText>
      </w:r>
      <w:r w:rsidR="00F550E1">
        <w:rPr>
          <w:lang w:val="en-US"/>
        </w:rPr>
        <w:instrText>By</w:instrText>
      </w:r>
      <w:r w:rsidR="00F550E1" w:rsidRPr="00F550E1">
        <w:instrText xml:space="preserve"> </w:instrText>
      </w:r>
      <w:r w:rsidR="00F550E1">
        <w:rPr>
          <w:lang w:val="en-US"/>
        </w:rPr>
        <w:instrText>Nomoto</w:instrText>
      </w:r>
      <w:r w:rsidR="00F550E1" w:rsidRPr="00F550E1">
        <w:instrText xml:space="preserve"> </w:instrText>
      </w:r>
      <w:r w:rsidR="00F550E1">
        <w:rPr>
          <w:lang w:val="en-US"/>
        </w:rPr>
        <w:instrText>Model</w:instrText>
      </w:r>
      <w:r w:rsidR="00F550E1" w:rsidRPr="00F550E1">
        <w:instrText>","</w:instrText>
      </w:r>
      <w:r w:rsidR="00F550E1">
        <w:rPr>
          <w:lang w:val="en-US"/>
        </w:rPr>
        <w:instrText>type</w:instrText>
      </w:r>
      <w:r w:rsidR="00F550E1" w:rsidRPr="00F550E1">
        <w:instrText>":"</w:instrText>
      </w:r>
      <w:r w:rsidR="00F550E1">
        <w:rPr>
          <w:lang w:val="en-US"/>
        </w:rPr>
        <w:instrText>article</w:instrText>
      </w:r>
      <w:r w:rsidR="00F550E1" w:rsidRPr="00F550E1">
        <w:instrText>-</w:instrText>
      </w:r>
      <w:r w:rsidR="00F550E1">
        <w:rPr>
          <w:lang w:val="en-US"/>
        </w:rPr>
        <w:instrText>journal</w:instrText>
      </w:r>
      <w:r w:rsidR="00F550E1" w:rsidRPr="00F550E1">
        <w:instrText>"},"</w:instrText>
      </w:r>
      <w:r w:rsidR="00F550E1">
        <w:rPr>
          <w:lang w:val="en-US"/>
        </w:rPr>
        <w:instrText>uris</w:instrText>
      </w:r>
      <w:r w:rsidR="00F550E1" w:rsidRPr="00F550E1">
        <w:instrText>":["</w:instrText>
      </w:r>
      <w:r w:rsidR="00F550E1">
        <w:rPr>
          <w:lang w:val="en-US"/>
        </w:rPr>
        <w:instrText>http</w:instrText>
      </w:r>
      <w:r w:rsidR="00F550E1" w:rsidRPr="00F550E1">
        <w:instrText>://</w:instrText>
      </w:r>
      <w:r w:rsidR="00F550E1">
        <w:rPr>
          <w:lang w:val="en-US"/>
        </w:rPr>
        <w:instrText>www</w:instrText>
      </w:r>
      <w:r w:rsidR="00F550E1" w:rsidRPr="00F550E1">
        <w:instrText>.</w:instrText>
      </w:r>
      <w:r w:rsidR="00F550E1">
        <w:rPr>
          <w:lang w:val="en-US"/>
        </w:rPr>
        <w:instrText>mendeley</w:instrText>
      </w:r>
      <w:r w:rsidR="00F550E1" w:rsidRPr="00F550E1">
        <w:instrText>.</w:instrText>
      </w:r>
      <w:r w:rsidR="00F550E1">
        <w:rPr>
          <w:lang w:val="en-US"/>
        </w:rPr>
        <w:instrText>com</w:instrText>
      </w:r>
      <w:r w:rsidR="00F550E1" w:rsidRPr="00F550E1">
        <w:instrText>/</w:instrText>
      </w:r>
      <w:r w:rsidR="00F550E1">
        <w:rPr>
          <w:lang w:val="en-US"/>
        </w:rPr>
        <w:instrText>documents</w:instrText>
      </w:r>
      <w:r w:rsidR="00F550E1" w:rsidRPr="00F550E1">
        <w:instrText>/?</w:instrText>
      </w:r>
      <w:r w:rsidR="00F550E1">
        <w:rPr>
          <w:lang w:val="en-US"/>
        </w:rPr>
        <w:instrText>uuid</w:instrText>
      </w:r>
      <w:r w:rsidR="00F550E1" w:rsidRPr="00F550E1">
        <w:instrText>=30</w:instrText>
      </w:r>
      <w:r w:rsidR="00F550E1">
        <w:rPr>
          <w:lang w:val="en-US"/>
        </w:rPr>
        <w:instrText>b</w:instrText>
      </w:r>
      <w:r w:rsidR="00F550E1" w:rsidRPr="00F550E1">
        <w:instrText>55279-</w:instrText>
      </w:r>
      <w:r w:rsidR="00F550E1">
        <w:rPr>
          <w:lang w:val="en-US"/>
        </w:rPr>
        <w:instrText>efe</w:instrText>
      </w:r>
      <w:r w:rsidR="00F550E1" w:rsidRPr="00F550E1">
        <w:instrText>3-4939-93</w:instrText>
      </w:r>
      <w:r w:rsidR="00F550E1">
        <w:rPr>
          <w:lang w:val="en-US"/>
        </w:rPr>
        <w:instrText>c</w:instrText>
      </w:r>
      <w:r w:rsidR="00F550E1" w:rsidRPr="00F550E1">
        <w:instrText>0-5</w:instrText>
      </w:r>
      <w:r w:rsidR="00F550E1">
        <w:rPr>
          <w:lang w:val="en-US"/>
        </w:rPr>
        <w:instrText>a</w:instrText>
      </w:r>
      <w:r w:rsidR="00F550E1" w:rsidRPr="00F550E1">
        <w:instrText>9</w:instrText>
      </w:r>
      <w:r w:rsidR="00F550E1">
        <w:rPr>
          <w:lang w:val="en-US"/>
        </w:rPr>
        <w:instrText>b</w:instrText>
      </w:r>
      <w:r w:rsidR="00F550E1" w:rsidRPr="00F550E1">
        <w:instrText>21297</w:instrText>
      </w:r>
      <w:r w:rsidR="00F550E1">
        <w:rPr>
          <w:lang w:val="en-US"/>
        </w:rPr>
        <w:instrText>f</w:instrText>
      </w:r>
      <w:r w:rsidR="00F550E1" w:rsidRPr="00F550E1">
        <w:instrText>92"]}],"</w:instrText>
      </w:r>
      <w:r w:rsidR="00F550E1">
        <w:rPr>
          <w:lang w:val="en-US"/>
        </w:rPr>
        <w:instrText>mendeley</w:instrText>
      </w:r>
      <w:r w:rsidR="00F550E1" w:rsidRPr="00F550E1">
        <w:instrText>":{"</w:instrText>
      </w:r>
      <w:r w:rsidR="00F550E1">
        <w:rPr>
          <w:lang w:val="en-US"/>
        </w:rPr>
        <w:instrText>formattedCitation</w:instrText>
      </w:r>
      <w:r w:rsidR="00F550E1" w:rsidRPr="00F550E1">
        <w:instrText>":"[7]","</w:instrText>
      </w:r>
      <w:r w:rsidR="00F550E1">
        <w:rPr>
          <w:lang w:val="en-US"/>
        </w:rPr>
        <w:instrText>plainTextFormattedCitation</w:instrText>
      </w:r>
      <w:r w:rsidR="00F550E1" w:rsidRPr="00F550E1">
        <w:instrText>":"[7]","</w:instrText>
      </w:r>
      <w:r w:rsidR="00F550E1">
        <w:rPr>
          <w:lang w:val="en-US"/>
        </w:rPr>
        <w:instrText>previouslyFormattedCitation</w:instrText>
      </w:r>
      <w:r w:rsidR="00F550E1" w:rsidRPr="00F550E1">
        <w:instrText>":"[7]"},"</w:instrText>
      </w:r>
      <w:r w:rsidR="00F550E1">
        <w:rPr>
          <w:lang w:val="en-US"/>
        </w:rPr>
        <w:instrText>properties</w:instrText>
      </w:r>
      <w:r w:rsidR="00F550E1" w:rsidRPr="00F550E1">
        <w:instrText>":{"</w:instrText>
      </w:r>
      <w:r w:rsidR="00F550E1">
        <w:rPr>
          <w:lang w:val="en-US"/>
        </w:rPr>
        <w:instrText>noteIndex</w:instrText>
      </w:r>
      <w:r w:rsidR="00F550E1" w:rsidRPr="00F550E1">
        <w:instrText>":0},"</w:instrText>
      </w:r>
      <w:r w:rsidR="00F550E1">
        <w:rPr>
          <w:lang w:val="en-US"/>
        </w:rPr>
        <w:instrText>schema</w:instrText>
      </w:r>
      <w:r w:rsidR="00F550E1" w:rsidRPr="00F550E1">
        <w:instrText>":"</w:instrText>
      </w:r>
      <w:r w:rsidR="00F550E1">
        <w:rPr>
          <w:lang w:val="en-US"/>
        </w:rPr>
        <w:instrText>https</w:instrText>
      </w:r>
      <w:r w:rsidR="00F550E1" w:rsidRPr="00F550E1">
        <w:instrText>://</w:instrText>
      </w:r>
      <w:r w:rsidR="00F550E1">
        <w:rPr>
          <w:lang w:val="en-US"/>
        </w:rPr>
        <w:instrText>github</w:instrText>
      </w:r>
      <w:r w:rsidR="00F550E1" w:rsidRPr="00F550E1">
        <w:instrText>.</w:instrText>
      </w:r>
      <w:r w:rsidR="00F550E1">
        <w:rPr>
          <w:lang w:val="en-US"/>
        </w:rPr>
        <w:instrText>com</w:instrText>
      </w:r>
      <w:r w:rsidR="00F550E1" w:rsidRPr="00F550E1">
        <w:instrText>/</w:instrText>
      </w:r>
      <w:r w:rsidR="00F550E1">
        <w:rPr>
          <w:lang w:val="en-US"/>
        </w:rPr>
        <w:instrText>citation</w:instrText>
      </w:r>
      <w:r w:rsidR="00F550E1" w:rsidRPr="00F550E1">
        <w:instrText>-</w:instrText>
      </w:r>
      <w:r w:rsidR="00F550E1">
        <w:rPr>
          <w:lang w:val="en-US"/>
        </w:rPr>
        <w:instrText>style</w:instrText>
      </w:r>
      <w:r w:rsidR="00F550E1" w:rsidRPr="00F550E1">
        <w:instrText>-</w:instrText>
      </w:r>
      <w:r w:rsidR="00F550E1">
        <w:rPr>
          <w:lang w:val="en-US"/>
        </w:rPr>
        <w:instrText>language</w:instrText>
      </w:r>
      <w:r w:rsidR="00F550E1" w:rsidRPr="00F550E1">
        <w:instrText>/</w:instrText>
      </w:r>
      <w:r w:rsidR="00F550E1">
        <w:rPr>
          <w:lang w:val="en-US"/>
        </w:rPr>
        <w:instrText>schema</w:instrText>
      </w:r>
      <w:r w:rsidR="00F550E1" w:rsidRPr="00F550E1">
        <w:instrText>/</w:instrText>
      </w:r>
      <w:r w:rsidR="00F550E1">
        <w:rPr>
          <w:lang w:val="en-US"/>
        </w:rPr>
        <w:instrText>raw</w:instrText>
      </w:r>
      <w:r w:rsidR="00F550E1" w:rsidRPr="00F550E1">
        <w:instrText>/</w:instrText>
      </w:r>
      <w:r w:rsidR="00F550E1">
        <w:rPr>
          <w:lang w:val="en-US"/>
        </w:rPr>
        <w:instrText>master</w:instrText>
      </w:r>
      <w:r w:rsidR="00F550E1" w:rsidRPr="00F550E1">
        <w:instrText>/</w:instrText>
      </w:r>
      <w:r w:rsidR="00F550E1">
        <w:rPr>
          <w:lang w:val="en-US"/>
        </w:rPr>
        <w:instrText>csl</w:instrText>
      </w:r>
      <w:r w:rsidR="00F550E1" w:rsidRPr="00F550E1">
        <w:instrText>-</w:instrText>
      </w:r>
      <w:r w:rsidR="00F550E1">
        <w:rPr>
          <w:lang w:val="en-US"/>
        </w:rPr>
        <w:instrText>citation</w:instrText>
      </w:r>
      <w:r w:rsidR="00F550E1" w:rsidRPr="00F550E1">
        <w:instrText>.</w:instrText>
      </w:r>
      <w:r w:rsidR="00F550E1">
        <w:rPr>
          <w:lang w:val="en-US"/>
        </w:rPr>
        <w:instrText>json</w:instrText>
      </w:r>
      <w:r w:rsidR="00F550E1" w:rsidRPr="00F550E1">
        <w:instrText>"}</w:instrText>
      </w:r>
      <w:r w:rsidR="00373E89">
        <w:rPr>
          <w:lang w:val="en-US"/>
        </w:rPr>
        <w:fldChar w:fldCharType="separate"/>
      </w:r>
      <w:r w:rsidR="00373E89" w:rsidRPr="00373E89">
        <w:rPr>
          <w:noProof/>
        </w:rPr>
        <w:t>[7]</w:t>
      </w:r>
      <w:r w:rsidR="00373E89">
        <w:rPr>
          <w:lang w:val="en-US"/>
        </w:rPr>
        <w:fldChar w:fldCharType="end"/>
      </w:r>
      <w:r w:rsidR="00373E89">
        <w:t xml:space="preserve">. При помощи данной модели было доказано, что описать математическую взаимосвязь между углом отклонения пера руля и курсом судна можно с помощью модели реакции корабля второго порядка, </w:t>
      </w:r>
      <w:r w:rsidR="00373E89" w:rsidRPr="00373E89">
        <w:t>которая использует угол руля в качестве входных данных системы и угол курса в качестве выходных данных.</w:t>
      </w:r>
      <w:r w:rsidR="00373E89">
        <w:t xml:space="preserve"> Данное описание представлено в уравнении </w:t>
      </w:r>
      <w:r w:rsidR="00405854">
        <w:t>5</w:t>
      </w:r>
      <w:r w:rsidR="00373E89">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373E89" w:rsidRPr="00837F1D" w14:paraId="09183B30" w14:textId="77777777" w:rsidTr="00585616">
        <w:tc>
          <w:tcPr>
            <w:tcW w:w="8642" w:type="dxa"/>
          </w:tcPr>
          <w:p w14:paraId="7917CEF8" w14:textId="5A1B53D7" w:rsidR="00373E89" w:rsidRPr="00837F1D" w:rsidRDefault="00200900" w:rsidP="00585616">
            <w:pPr>
              <w:pStyle w:val="a4"/>
              <w:keepNext/>
              <w:jc w:val="center"/>
            </w:pPr>
            <m:oMathPara>
              <m:oMath>
                <m:acc>
                  <m:accPr>
                    <m:chr m:val="̈"/>
                    <m:ctrlPr>
                      <w:rPr>
                        <w:rFonts w:ascii="Cambria Math" w:hAnsi="Cambria Math"/>
                        <w:i/>
                      </w:rPr>
                    </m:ctrlPr>
                  </m:accPr>
                  <m:e>
                    <m:r>
                      <w:rPr>
                        <w:rFonts w:ascii="Cambria Math" w:hAnsi="Cambria Math"/>
                      </w:rPr>
                      <m:t>ψ</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e>
                </m:d>
                <m:acc>
                  <m:accPr>
                    <m:chr m:val="̇"/>
                    <m:ctrlPr>
                      <w:rPr>
                        <w:rFonts w:ascii="Cambria Math" w:hAnsi="Cambria Math"/>
                        <w:i/>
                      </w:rPr>
                    </m:ctrlPr>
                  </m:accPr>
                  <m:e>
                    <m:r>
                      <w:rPr>
                        <w:rFonts w:ascii="Cambria Math" w:hAnsi="Cambria Math"/>
                      </w:rPr>
                      <m:t>ψ</m:t>
                    </m:r>
                  </m:e>
                </m:acc>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r>
                  <w:rPr>
                    <w:rFonts w:ascii="Cambria Math" w:hAnsi="Cambria Math"/>
                  </w:rPr>
                  <m:t>ψ=</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lang w:val="en-US"/>
                          </w:rPr>
                          <m:t>T</m:t>
                        </m:r>
                      </m:e>
                      <m:sub>
                        <m:r>
                          <w:rPr>
                            <w:rFonts w:ascii="Cambria Math" w:hAnsi="Cambria Math"/>
                          </w:rPr>
                          <m:t>1</m:t>
                        </m:r>
                      </m:sub>
                    </m:sSub>
                    <m:sSub>
                      <m:sSubPr>
                        <m:ctrlPr>
                          <w:rPr>
                            <w:rFonts w:ascii="Cambria Math" w:hAnsi="Cambria Math"/>
                            <w:i/>
                          </w:rPr>
                        </m:ctrlPr>
                      </m:sSubPr>
                      <m:e>
                        <m:r>
                          <w:rPr>
                            <w:rFonts w:ascii="Cambria Math" w:hAnsi="Cambria Math"/>
                            <w:lang w:val="en-US"/>
                          </w:rPr>
                          <m:t>T</m:t>
                        </m:r>
                      </m:e>
                      <m:sub>
                        <m:r>
                          <w:rPr>
                            <w:rFonts w:ascii="Cambria Math" w:hAnsi="Cambria Math"/>
                          </w:rPr>
                          <m:t>2</m:t>
                        </m:r>
                      </m:sub>
                    </m:sSub>
                  </m:den>
                </m:f>
                <m:d>
                  <m:dPr>
                    <m:ctrlPr>
                      <w:rPr>
                        <w:rFonts w:ascii="Cambria Math" w:hAnsi="Cambria Math"/>
                        <w:i/>
                      </w:rPr>
                    </m:ctrlPr>
                  </m:dPr>
                  <m:e>
                    <m:sSub>
                      <m:sSubPr>
                        <m:ctrlPr>
                          <w:rPr>
                            <w:rFonts w:ascii="Cambria Math" w:hAnsi="Cambria Math"/>
                            <w:i/>
                          </w:rPr>
                        </m:ctrlPr>
                      </m:sSubPr>
                      <m:e>
                        <m:r>
                          <w:rPr>
                            <w:rFonts w:ascii="Cambria Math" w:hAnsi="Cambria Math"/>
                            <w:lang w:val="en-US"/>
                          </w:rPr>
                          <m:t>T</m:t>
                        </m:r>
                      </m:e>
                      <m:sub>
                        <m:r>
                          <w:rPr>
                            <w:rFonts w:ascii="Cambria Math" w:hAnsi="Cambria Math"/>
                          </w:rPr>
                          <m:t>3</m:t>
                        </m:r>
                      </m:sub>
                    </m:sSub>
                    <m:acc>
                      <m:accPr>
                        <m:chr m:val="̇"/>
                        <m:ctrlPr>
                          <w:rPr>
                            <w:rFonts w:ascii="Cambria Math" w:hAnsi="Cambria Math"/>
                            <w:i/>
                          </w:rPr>
                        </m:ctrlPr>
                      </m:accPr>
                      <m:e>
                        <m:r>
                          <w:rPr>
                            <w:rFonts w:ascii="Cambria Math" w:hAnsi="Cambria Math"/>
                          </w:rPr>
                          <m:t>δ</m:t>
                        </m:r>
                      </m:e>
                    </m:acc>
                    <m:r>
                      <w:rPr>
                        <w:rFonts w:ascii="Cambria Math" w:hAnsi="Cambria Math"/>
                      </w:rPr>
                      <m:t xml:space="preserve"> + δ</m:t>
                    </m:r>
                  </m:e>
                </m:d>
              </m:oMath>
            </m:oMathPara>
          </w:p>
          <w:p w14:paraId="216BE879" w14:textId="77777777" w:rsidR="00373E89" w:rsidRPr="00837F1D" w:rsidRDefault="00373E89" w:rsidP="00585616">
            <w:pPr>
              <w:pStyle w:val="af1"/>
            </w:pPr>
          </w:p>
        </w:tc>
        <w:tc>
          <w:tcPr>
            <w:tcW w:w="703" w:type="dxa"/>
            <w:vAlign w:val="center"/>
          </w:tcPr>
          <w:p w14:paraId="43C21E7B" w14:textId="46C14E2D" w:rsidR="00373E89" w:rsidRPr="00837F1D" w:rsidRDefault="00373E89"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405854">
              <w:rPr>
                <w:noProof/>
              </w:rPr>
              <w:t>5</w:t>
            </w:r>
            <w:r w:rsidRPr="00837F1D">
              <w:rPr>
                <w:noProof/>
              </w:rPr>
              <w:fldChar w:fldCharType="end"/>
            </w:r>
            <w:r w:rsidRPr="00837F1D">
              <w:t>)</w:t>
            </w:r>
          </w:p>
        </w:tc>
      </w:tr>
    </w:tbl>
    <w:p w14:paraId="70A52B1E" w14:textId="5B7295EA" w:rsidR="00373E89" w:rsidRDefault="00373E89" w:rsidP="00AA426F">
      <w:pPr>
        <w:pStyle w:val="a4"/>
        <w:rPr>
          <w:rFonts w:eastAsiaTheme="minorEastAsia"/>
        </w:rPr>
      </w:pPr>
      <w:r>
        <w:t xml:space="preserve">Где </w:t>
      </w:r>
      <m:oMath>
        <m:r>
          <w:rPr>
            <w:rFonts w:ascii="Cambria Math" w:hAnsi="Cambria Math"/>
          </w:rPr>
          <m:t>ψ</m:t>
        </m:r>
      </m:oMath>
      <w:r>
        <w:rPr>
          <w:rFonts w:eastAsiaTheme="minorEastAsia"/>
        </w:rPr>
        <w:t xml:space="preserve"> – курс судна, и </w:t>
      </w:r>
      <m:oMath>
        <m:acc>
          <m:accPr>
            <m:chr m:val="̇"/>
            <m:ctrlPr>
              <w:rPr>
                <w:rFonts w:ascii="Cambria Math" w:hAnsi="Cambria Math"/>
                <w:i/>
              </w:rPr>
            </m:ctrlPr>
          </m:accPr>
          <m:e>
            <m:r>
              <w:rPr>
                <w:rFonts w:ascii="Cambria Math" w:hAnsi="Cambria Math"/>
              </w:rPr>
              <m:t>ψ</m:t>
            </m:r>
          </m:e>
        </m:acc>
      </m:oMath>
      <w:r>
        <w:rPr>
          <w:rFonts w:eastAsiaTheme="minorEastAsia"/>
        </w:rPr>
        <w:t xml:space="preserve"> – первая производные курса</w:t>
      </w:r>
      <w:r w:rsidR="00026CAA">
        <w:rPr>
          <w:rFonts w:eastAsiaTheme="minorEastAsia"/>
        </w:rPr>
        <w:t xml:space="preserve"> судна</w:t>
      </w:r>
      <w:r>
        <w:rPr>
          <w:rFonts w:eastAsiaTheme="minorEastAsia"/>
        </w:rPr>
        <w:t xml:space="preserve"> по времени, </w:t>
      </w:r>
      <m:oMath>
        <m:acc>
          <m:accPr>
            <m:chr m:val="̈"/>
            <m:ctrlPr>
              <w:rPr>
                <w:rFonts w:ascii="Cambria Math" w:hAnsi="Cambria Math"/>
                <w:i/>
              </w:rPr>
            </m:ctrlPr>
          </m:accPr>
          <m:e>
            <m:r>
              <w:rPr>
                <w:rFonts w:ascii="Cambria Math" w:hAnsi="Cambria Math"/>
              </w:rPr>
              <m:t>ψ</m:t>
            </m:r>
          </m:e>
        </m:acc>
      </m:oMath>
      <w:r w:rsidR="00026CAA">
        <w:rPr>
          <w:rFonts w:eastAsiaTheme="minorEastAsia"/>
        </w:rPr>
        <w:t xml:space="preserve"> – вторая производные курса судна по врем, </w:t>
      </w:r>
      <m:oMath>
        <m:r>
          <w:rPr>
            <w:rFonts w:ascii="Cambria Math" w:hAnsi="Cambria Math"/>
          </w:rPr>
          <m:t>δ</m:t>
        </m:r>
      </m:oMath>
      <w:r>
        <w:rPr>
          <w:rFonts w:eastAsiaTheme="minorEastAsia"/>
        </w:rPr>
        <w:t xml:space="preserve"> – угол отклонения пера руля судна, </w:t>
      </w:r>
      <m:oMath>
        <m:acc>
          <m:accPr>
            <m:chr m:val="̇"/>
            <m:ctrlPr>
              <w:rPr>
                <w:rFonts w:ascii="Cambria Math" w:hAnsi="Cambria Math"/>
                <w:i/>
              </w:rPr>
            </m:ctrlPr>
          </m:accPr>
          <m:e>
            <m:r>
              <w:rPr>
                <w:rFonts w:ascii="Cambria Math" w:hAnsi="Cambria Math"/>
              </w:rPr>
              <m:t>δ</m:t>
            </m:r>
          </m:e>
        </m:acc>
      </m:oMath>
      <w:r>
        <w:rPr>
          <w:rFonts w:eastAsiaTheme="minorEastAsia"/>
        </w:rPr>
        <w:t xml:space="preserve"> – производная угла отклонения пера руля судна по времени, </w:t>
      </w:r>
      <m:oMath>
        <m:sSub>
          <m:sSubPr>
            <m:ctrlPr>
              <w:rPr>
                <w:rFonts w:ascii="Cambria Math" w:hAnsi="Cambria Math"/>
                <w:i/>
              </w:rPr>
            </m:ctrlPr>
          </m:sSubPr>
          <m:e>
            <m:r>
              <w:rPr>
                <w:rFonts w:ascii="Cambria Math" w:hAnsi="Cambria Math"/>
                <w:lang w:val="en-US"/>
              </w:rPr>
              <m:t>T</m:t>
            </m:r>
          </m:e>
          <m:sub>
            <m:r>
              <w:rPr>
                <w:rFonts w:ascii="Cambria Math" w:hAnsi="Cambria Math"/>
              </w:rPr>
              <m:t>1-3</m:t>
            </m:r>
          </m:sub>
        </m:sSub>
      </m:oMath>
      <w:r>
        <w:rPr>
          <w:rFonts w:eastAsiaTheme="minorEastAsia"/>
        </w:rPr>
        <w:t xml:space="preserve"> и </w:t>
      </w:r>
      <m:oMath>
        <m:r>
          <w:rPr>
            <w:rFonts w:ascii="Cambria Math" w:hAnsi="Cambria Math"/>
          </w:rPr>
          <m:t>K</m:t>
        </m:r>
      </m:oMath>
      <w:r>
        <w:rPr>
          <w:rFonts w:eastAsiaTheme="minorEastAsia"/>
        </w:rPr>
        <w:t xml:space="preserve"> – коэффициенты маневрирования</w:t>
      </w:r>
      <w:r w:rsidR="00026CAA">
        <w:rPr>
          <w:rFonts w:eastAsiaTheme="minorEastAsia"/>
        </w:rPr>
        <w:t xml:space="preserve"> судна</w:t>
      </w:r>
      <w:r>
        <w:rPr>
          <w:rFonts w:eastAsiaTheme="minorEastAsia"/>
        </w:rPr>
        <w:t>.</w:t>
      </w:r>
    </w:p>
    <w:p w14:paraId="55EE204D" w14:textId="5B7442C3" w:rsidR="00026CAA" w:rsidRDefault="00026CAA" w:rsidP="00AA426F">
      <w:pPr>
        <w:pStyle w:val="a4"/>
        <w:rPr>
          <w:rFonts w:eastAsiaTheme="minorEastAsia"/>
        </w:rPr>
      </w:pPr>
      <w:r>
        <w:rPr>
          <w:rFonts w:eastAsiaTheme="minorEastAsia"/>
        </w:rPr>
        <w:t>Тогда модель реакции корабля второго (</w:t>
      </w:r>
      <w:r w:rsidR="003E2BB2">
        <w:rPr>
          <w:rFonts w:eastAsiaTheme="minorEastAsia"/>
        </w:rPr>
        <w:t>5</w:t>
      </w:r>
      <w:r>
        <w:rPr>
          <w:rFonts w:eastAsiaTheme="minorEastAsia"/>
        </w:rPr>
        <w:t xml:space="preserve">) порядка может быть сведена к модели первого порядка, представленной в уравнении </w:t>
      </w:r>
      <w:r w:rsidR="003E2BB2">
        <w:rPr>
          <w:rFonts w:eastAsiaTheme="minorEastAsia"/>
        </w:rPr>
        <w:t>6</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26CAA" w:rsidRPr="00837F1D" w14:paraId="51065DCD" w14:textId="77777777" w:rsidTr="00585616">
        <w:tc>
          <w:tcPr>
            <w:tcW w:w="8642" w:type="dxa"/>
          </w:tcPr>
          <w:p w14:paraId="5BED5412" w14:textId="2E837C19" w:rsidR="00026CAA" w:rsidRPr="00837F1D" w:rsidRDefault="00026CAA" w:rsidP="00026CAA">
            <w:pPr>
              <w:pStyle w:val="a4"/>
              <w:keepNext/>
              <w:jc w:val="center"/>
            </w:pPr>
            <m:oMathPara>
              <m:oMath>
                <m:r>
                  <w:rPr>
                    <w:rFonts w:ascii="Cambria Math" w:hAnsi="Cambria Math"/>
                  </w:rPr>
                  <m:t>T</m:t>
                </m:r>
                <m:acc>
                  <m:accPr>
                    <m:chr m:val="̈"/>
                    <m:ctrlPr>
                      <w:rPr>
                        <w:rFonts w:ascii="Cambria Math" w:hAnsi="Cambria Math"/>
                        <w:i/>
                      </w:rPr>
                    </m:ctrlPr>
                  </m:accPr>
                  <m:e>
                    <m:r>
                      <w:rPr>
                        <w:rFonts w:ascii="Cambria Math" w:hAnsi="Cambria Math"/>
                      </w:rPr>
                      <m:t>ψ</m:t>
                    </m:r>
                  </m:e>
                </m:acc>
                <m:r>
                  <w:rPr>
                    <w:rFonts w:ascii="Cambria Math" w:hAnsi="Cambria Math"/>
                  </w:rPr>
                  <m:t xml:space="preserve">+ </m:t>
                </m:r>
                <m:acc>
                  <m:accPr>
                    <m:chr m:val="̇"/>
                    <m:ctrlPr>
                      <w:rPr>
                        <w:rFonts w:ascii="Cambria Math" w:hAnsi="Cambria Math"/>
                        <w:i/>
                      </w:rPr>
                    </m:ctrlPr>
                  </m:accPr>
                  <m:e>
                    <m:r>
                      <w:rPr>
                        <w:rFonts w:ascii="Cambria Math" w:hAnsi="Cambria Math"/>
                      </w:rPr>
                      <m:t>ψ</m:t>
                    </m:r>
                  </m:e>
                </m:acc>
                <m:r>
                  <w:rPr>
                    <w:rFonts w:ascii="Cambria Math" w:hAnsi="Cambria Math"/>
                  </w:rPr>
                  <m:t>=Kδ</m:t>
                </m:r>
              </m:oMath>
            </m:oMathPara>
          </w:p>
        </w:tc>
        <w:tc>
          <w:tcPr>
            <w:tcW w:w="703" w:type="dxa"/>
            <w:vAlign w:val="center"/>
          </w:tcPr>
          <w:p w14:paraId="3ABF1E9E" w14:textId="6485EAFB" w:rsidR="00026CAA" w:rsidRPr="00837F1D" w:rsidRDefault="00026CAA"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405854">
              <w:rPr>
                <w:noProof/>
              </w:rPr>
              <w:t>6</w:t>
            </w:r>
            <w:r w:rsidRPr="00837F1D">
              <w:rPr>
                <w:noProof/>
              </w:rPr>
              <w:fldChar w:fldCharType="end"/>
            </w:r>
            <w:r w:rsidRPr="00837F1D">
              <w:t>)</w:t>
            </w:r>
          </w:p>
        </w:tc>
      </w:tr>
    </w:tbl>
    <w:p w14:paraId="32580426" w14:textId="143BB4B7" w:rsidR="00026CAA" w:rsidRDefault="004E188E" w:rsidP="00AA426F">
      <w:pPr>
        <w:pStyle w:val="a4"/>
        <w:rPr>
          <w:rFonts w:eastAsiaTheme="minorEastAsia"/>
        </w:rPr>
      </w:pPr>
      <w:r>
        <w:rPr>
          <w:rFonts w:eastAsiaTheme="minorEastAsia"/>
        </w:rPr>
        <w:t xml:space="preserve">Так же существует взаимосвязь между скоростью </w:t>
      </w:r>
      <w:r w:rsidR="004B7C8E">
        <w:rPr>
          <w:rFonts w:eastAsiaTheme="minorEastAsia"/>
        </w:rPr>
        <w:t xml:space="preserve">и гидродинамической силой, представленная в уравнении </w:t>
      </w:r>
      <w:r w:rsidR="003E2BB2">
        <w:rPr>
          <w:rFonts w:eastAsiaTheme="minorEastAsia"/>
        </w:rPr>
        <w:t>7</w:t>
      </w:r>
      <w:r w:rsidR="004B7C8E">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B7C8E" w:rsidRPr="00837F1D" w14:paraId="7F29F537" w14:textId="77777777" w:rsidTr="00585616">
        <w:tc>
          <w:tcPr>
            <w:tcW w:w="8642" w:type="dxa"/>
          </w:tcPr>
          <w:p w14:paraId="058CE0FD" w14:textId="05B7B060" w:rsidR="004B7C8E" w:rsidRPr="00C9263A" w:rsidRDefault="00200900" w:rsidP="00585616">
            <w:pPr>
              <w:pStyle w:val="a4"/>
              <w:keepNext/>
              <w:jc w:val="center"/>
              <w:rPr>
                <w:i/>
              </w:rPr>
            </w:pPr>
            <m:oMathPara>
              <m:oMath>
                <m:sSub>
                  <m:sSubPr>
                    <m:ctrlPr>
                      <w:rPr>
                        <w:rFonts w:ascii="Cambria Math" w:hAnsi="Cambria Math"/>
                        <w:i/>
                      </w:rPr>
                    </m:ctrlPr>
                  </m:sSubPr>
                  <m:e>
                    <m:r>
                      <w:rPr>
                        <w:rFonts w:ascii="Cambria Math" w:hAnsi="Cambria Math"/>
                        <w:lang w:val="en-US"/>
                      </w:rPr>
                      <m:t>m</m:t>
                    </m:r>
                  </m:e>
                  <m:sub>
                    <m:r>
                      <w:rPr>
                        <w:rFonts w:ascii="Cambria Math" w:hAnsi="Cambria Math"/>
                      </w:rPr>
                      <m:t>x</m:t>
                    </m:r>
                  </m:sub>
                </m:sSub>
                <m:r>
                  <m:rPr>
                    <m:sty m:val="p"/>
                  </m:rPr>
                  <w:rPr>
                    <w:rFonts w:ascii="Cambria Math" w:hAnsi="Cambria Math"/>
                  </w:rPr>
                  <m:t>Δ</m:t>
                </m:r>
                <m:acc>
                  <m:accPr>
                    <m:chr m:val="̇"/>
                    <m:ctrlPr>
                      <w:rPr>
                        <w:rFonts w:ascii="Cambria Math" w:hAnsi="Cambria Math"/>
                      </w:rPr>
                    </m:ctrlPr>
                  </m:accPr>
                  <m:e>
                    <m:r>
                      <w:rPr>
                        <w:rFonts w:ascii="Cambria Math" w:hAnsi="Cambria Math"/>
                      </w:rPr>
                      <m:t>u</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m:rPr>
                    <m:sty m:val="p"/>
                  </m:rPr>
                  <w:rPr>
                    <w:rFonts w:ascii="Cambria Math" w:hAnsi="Cambria Math"/>
                  </w:rPr>
                  <m:t>Δ</m:t>
                </m:r>
                <m:r>
                  <w:rPr>
                    <w:rFonts w:ascii="Cambria Math" w:hAnsi="Cambria Math"/>
                  </w:rPr>
                  <m:t>u</m:t>
                </m:r>
              </m:oMath>
            </m:oMathPara>
          </w:p>
        </w:tc>
        <w:tc>
          <w:tcPr>
            <w:tcW w:w="703" w:type="dxa"/>
            <w:vAlign w:val="center"/>
          </w:tcPr>
          <w:p w14:paraId="08A00D46" w14:textId="3C0EF910" w:rsidR="004B7C8E" w:rsidRPr="00837F1D" w:rsidRDefault="004B7C8E" w:rsidP="00585616">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3E2BB2">
              <w:rPr>
                <w:noProof/>
              </w:rPr>
              <w:t>7</w:t>
            </w:r>
            <w:r w:rsidRPr="00837F1D">
              <w:rPr>
                <w:noProof/>
              </w:rPr>
              <w:fldChar w:fldCharType="end"/>
            </w:r>
            <w:r w:rsidRPr="00837F1D">
              <w:t>)</w:t>
            </w:r>
          </w:p>
        </w:tc>
      </w:tr>
    </w:tbl>
    <w:p w14:paraId="6B25AE3E" w14:textId="6960A871" w:rsidR="004B7C8E" w:rsidRDefault="00C9263A" w:rsidP="00AA426F">
      <w:pPr>
        <w:pStyle w:val="a4"/>
        <w:rPr>
          <w:rFonts w:eastAsiaTheme="minorEastAsia"/>
        </w:rPr>
      </w:pPr>
      <w:r>
        <w:rPr>
          <w:rFonts w:eastAsiaTheme="minorEastAsia"/>
        </w:rPr>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x</m:t>
            </m:r>
          </m:sub>
        </m:sSub>
      </m:oMath>
      <w:r>
        <w:rPr>
          <w:rFonts w:eastAsiaTheme="minorEastAsia"/>
        </w:rPr>
        <w:t xml:space="preserve"> – ассоциативная масса, </w:t>
      </w:r>
      <m:oMath>
        <m:r>
          <w:rPr>
            <w:rFonts w:ascii="Cambria Math" w:hAnsi="Cambria Math"/>
          </w:rPr>
          <m:t>u</m:t>
        </m:r>
      </m:oMath>
      <w:r>
        <w:rPr>
          <w:rFonts w:eastAsiaTheme="minorEastAsia"/>
        </w:rPr>
        <w:t xml:space="preserve"> – скорость судна,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rPr>
          <w:rFonts w:eastAsiaTheme="minorEastAsia"/>
        </w:rPr>
        <w:t xml:space="preserve"> – гидродинамические силы. </w:t>
      </w:r>
    </w:p>
    <w:p w14:paraId="0CB83462" w14:textId="3FBAC78E" w:rsidR="00C9263A" w:rsidRDefault="00405854" w:rsidP="00405854">
      <w:pPr>
        <w:pStyle w:val="a4"/>
        <w:rPr>
          <w:rFonts w:eastAsiaTheme="majorEastAsia"/>
          <w:color w:val="000000" w:themeColor="text1"/>
        </w:rPr>
      </w:pPr>
      <w:r>
        <w:rPr>
          <w:rFonts w:eastAsiaTheme="minorEastAsia"/>
        </w:rPr>
        <w:t>Описанная математическая модель позволяет решить вопрос построения нечеткого регулятора курса.</w:t>
      </w:r>
      <w:r w:rsidR="00C9263A">
        <w:rPr>
          <w:rFonts w:eastAsiaTheme="majorEastAsia"/>
          <w:color w:val="000000" w:themeColor="text1"/>
        </w:rPr>
        <w:br w:type="page"/>
      </w:r>
    </w:p>
    <w:p w14:paraId="2498F246" w14:textId="2BFFB81E" w:rsidR="00837F1D" w:rsidRPr="00837F1D" w:rsidRDefault="00E572A2" w:rsidP="00837F1D">
      <w:pPr>
        <w:pStyle w:val="a6"/>
      </w:pPr>
      <w:bookmarkStart w:id="10" w:name="_Toc75546938"/>
      <w:bookmarkStart w:id="11" w:name="_Toc75550880"/>
      <w:r>
        <w:lastRenderedPageBreak/>
        <w:t xml:space="preserve">Натурные испытания малого </w:t>
      </w:r>
      <w:proofErr w:type="spellStart"/>
      <w:r>
        <w:t>безэкипажного</w:t>
      </w:r>
      <w:proofErr w:type="spellEnd"/>
      <w:r>
        <w:t xml:space="preserve"> судна</w:t>
      </w:r>
      <w:bookmarkEnd w:id="10"/>
      <w:bookmarkEnd w:id="11"/>
    </w:p>
    <w:p w14:paraId="2E949E9E" w14:textId="394FD77E" w:rsidR="00837F1D" w:rsidRDefault="00837F1D" w:rsidP="00837F1D">
      <w:pPr>
        <w:pStyle w:val="a4"/>
      </w:pPr>
      <w:r>
        <w:t xml:space="preserve">Испытания на свободном ходу с записью </w:t>
      </w:r>
      <w:r>
        <w:rPr>
          <w:lang w:val="en-US"/>
        </w:rPr>
        <w:t>GPS</w:t>
      </w:r>
      <w:r w:rsidRPr="00837F1D">
        <w:t xml:space="preserve"> </w:t>
      </w:r>
      <w:r>
        <w:t>координат</w:t>
      </w:r>
      <w:r w:rsidR="008523BA">
        <w:t xml:space="preserve"> и курсом судна</w:t>
      </w:r>
      <w:r>
        <w:t xml:space="preserve"> приведены на рисунках </w:t>
      </w:r>
      <w:r w:rsidR="003E2BB2">
        <w:t>5</w:t>
      </w:r>
      <w:r>
        <w:t xml:space="preserve"> и </w:t>
      </w:r>
      <w:r w:rsidR="003E2BB2">
        <w:t>6</w:t>
      </w:r>
      <w:r>
        <w:t>.</w:t>
      </w:r>
    </w:p>
    <w:p w14:paraId="668C1D49" w14:textId="77777777" w:rsidR="008523BA" w:rsidRDefault="008523BA" w:rsidP="00E572A2">
      <w:pPr>
        <w:pStyle w:val="a4"/>
        <w:keepNext/>
        <w:ind w:firstLine="0"/>
        <w:jc w:val="center"/>
      </w:pPr>
      <w:r>
        <w:rPr>
          <w:noProof/>
        </w:rPr>
        <w:drawing>
          <wp:inline distT="0" distB="0" distL="0" distR="0" wp14:anchorId="69DA6229" wp14:editId="79ECEB69">
            <wp:extent cx="5742675" cy="3227070"/>
            <wp:effectExtent l="0" t="0" r="0" b="0"/>
            <wp:docPr id="12" name="Рисунок 12" descr="Изображение выглядит как вода, небо, внешний, лод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8533" cy="3235981"/>
                    </a:xfrm>
                    <a:prstGeom prst="rect">
                      <a:avLst/>
                    </a:prstGeom>
                  </pic:spPr>
                </pic:pic>
              </a:graphicData>
            </a:graphic>
          </wp:inline>
        </w:drawing>
      </w:r>
    </w:p>
    <w:p w14:paraId="014294E9" w14:textId="16F93569" w:rsidR="00837F1D" w:rsidRDefault="008523BA" w:rsidP="008523BA">
      <w:pPr>
        <w:pStyle w:val="af1"/>
        <w:jc w:val="center"/>
      </w:pPr>
      <w:r>
        <w:t xml:space="preserve">Рисунок </w:t>
      </w:r>
      <w:fldSimple w:instr=" SEQ Рисунок \* ARABIC ">
        <w:r w:rsidR="00955CBF">
          <w:rPr>
            <w:noProof/>
          </w:rPr>
          <w:t>5</w:t>
        </w:r>
      </w:fldSimple>
      <w:r>
        <w:t xml:space="preserve"> - Испытания на свободном ходу</w:t>
      </w:r>
    </w:p>
    <w:p w14:paraId="5D6C6B42" w14:textId="77777777" w:rsidR="00585616" w:rsidRDefault="00585616" w:rsidP="00585616">
      <w:pPr>
        <w:pStyle w:val="a4"/>
        <w:keepNext/>
        <w:jc w:val="center"/>
      </w:pPr>
      <w:r>
        <w:rPr>
          <w:noProof/>
        </w:rPr>
        <w:drawing>
          <wp:inline distT="0" distB="0" distL="0" distR="0" wp14:anchorId="70A799D1" wp14:editId="065500EE">
            <wp:extent cx="5128260" cy="1971817"/>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857" cy="1973200"/>
                    </a:xfrm>
                    <a:prstGeom prst="rect">
                      <a:avLst/>
                    </a:prstGeom>
                  </pic:spPr>
                </pic:pic>
              </a:graphicData>
            </a:graphic>
          </wp:inline>
        </w:drawing>
      </w:r>
    </w:p>
    <w:p w14:paraId="5DC4F84D" w14:textId="3A5E4660" w:rsidR="008523BA" w:rsidRPr="0062626C" w:rsidRDefault="00585616" w:rsidP="00585616">
      <w:pPr>
        <w:pStyle w:val="af1"/>
        <w:jc w:val="center"/>
      </w:pPr>
      <w:r>
        <w:t xml:space="preserve">Рисунок </w:t>
      </w:r>
      <w:fldSimple w:instr=" SEQ Рисунок \* ARABIC ">
        <w:r w:rsidR="00955CBF">
          <w:rPr>
            <w:noProof/>
          </w:rPr>
          <w:t>6</w:t>
        </w:r>
      </w:fldSimple>
      <w:r w:rsidRPr="0062626C">
        <w:t xml:space="preserve"> - </w:t>
      </w:r>
      <w:r>
        <w:t>Испытания на свободном ходу</w:t>
      </w:r>
    </w:p>
    <w:p w14:paraId="757B242F" w14:textId="7F6A5268" w:rsidR="008523BA" w:rsidRPr="0093706F" w:rsidRDefault="008523BA" w:rsidP="008523BA">
      <w:pPr>
        <w:pStyle w:val="a4"/>
      </w:pPr>
      <w:r>
        <w:t xml:space="preserve">Так же судно можно рассматривать как динамическую систему. Такая динамическая система использует угол пера руля и количество оборотов винта как входные параметры. Выходными параметрами системы являются перемещения по осям </w:t>
      </w:r>
      <w:r>
        <w:rPr>
          <w:lang w:val="en-US"/>
        </w:rPr>
        <w:t>x</w:t>
      </w:r>
      <w:r w:rsidRPr="008523BA">
        <w:t xml:space="preserve">, </w:t>
      </w:r>
      <w:r>
        <w:rPr>
          <w:lang w:val="en-US"/>
        </w:rPr>
        <w:t>y</w:t>
      </w:r>
      <w:r w:rsidRPr="008523BA">
        <w:t xml:space="preserve">, </w:t>
      </w:r>
      <w:r>
        <w:rPr>
          <w:lang w:val="en-US"/>
        </w:rPr>
        <w:t>z</w:t>
      </w:r>
      <w:r>
        <w:t xml:space="preserve">, вращения вокруг данных осей, а также первые и вторые производные описанных выше значений. Так как движение судна по </w:t>
      </w:r>
      <w:r>
        <w:lastRenderedPageBreak/>
        <w:t xml:space="preserve">вертикальной оси </w:t>
      </w:r>
      <w:r>
        <w:rPr>
          <w:lang w:val="en-US"/>
        </w:rPr>
        <w:t>z</w:t>
      </w:r>
      <w:r w:rsidRPr="008523BA">
        <w:t xml:space="preserve"> </w:t>
      </w:r>
      <w:r>
        <w:t xml:space="preserve">связано только с приливно-отливными явлениями и высотой волн, то обычно данным </w:t>
      </w:r>
      <w:r w:rsidR="00C967A7">
        <w:t>перемещениям,</w:t>
      </w:r>
      <w:r>
        <w:t xml:space="preserve"> а задачах моделирования </w:t>
      </w:r>
      <w:r w:rsidR="00C967A7">
        <w:t xml:space="preserve">контроллера управления судном пренебрегают. Также рассматриваемое судно является катамараном, соответственно крен достигает небольших значений и мало влияет на характер движения, соответственно данный параметр также может быть исключен из моделирования. </w:t>
      </w:r>
    </w:p>
    <w:p w14:paraId="2CE85CFD" w14:textId="003611CE" w:rsidR="00C967A7" w:rsidRDefault="00C967A7" w:rsidP="008523BA">
      <w:pPr>
        <w:pStyle w:val="a4"/>
      </w:pPr>
      <w:r>
        <w:t xml:space="preserve">Во время испытаний скорость судна составляла 5 км/ч при </w:t>
      </w:r>
      <w:r w:rsidR="00684BAE">
        <w:t>мощности</w:t>
      </w:r>
      <w:r>
        <w:t xml:space="preserve"> двигателя 1000 Вт. </w:t>
      </w:r>
    </w:p>
    <w:p w14:paraId="0A30B237" w14:textId="2CE468F0" w:rsidR="00C967A7" w:rsidRDefault="00C967A7" w:rsidP="00C967A7">
      <w:pPr>
        <w:pStyle w:val="ad"/>
      </w:pPr>
      <w:bookmarkStart w:id="12" w:name="_Toc75546939"/>
      <w:bookmarkStart w:id="13" w:name="_Toc75550881"/>
      <w:r>
        <w:t>Эксперимент движения в повороте</w:t>
      </w:r>
      <w:bookmarkEnd w:id="12"/>
      <w:bookmarkEnd w:id="13"/>
      <w:r>
        <w:t xml:space="preserve"> </w:t>
      </w:r>
    </w:p>
    <w:p w14:paraId="47DB6459" w14:textId="32432D21" w:rsidR="00E572A2" w:rsidRDefault="00E572A2" w:rsidP="00C967A7">
      <w:pPr>
        <w:pStyle w:val="a4"/>
      </w:pPr>
      <w:r>
        <w:t>Методология данного эксперимента описана в статье</w:t>
      </w:r>
      <w:r>
        <w:fldChar w:fldCharType="begin" w:fldLock="1"/>
      </w:r>
      <w:r w:rsidR="00201542">
        <w:instrText>ADDIN CSL_CITATION {"citationItems":[{"id":"ITEM-1","itemData":{"DOI":"10.1007/s00773-014-0293-y","ISSN":"09484280","abstract":"A lot of simulation methods based on Maneuvering Modeling Group (MMG) model for ship maneuvering have been presented. Many simulation methods sometimes harm the adaptability of hydrodynamic force data for the maneuvering simulations since one method may be not applicable to other method in general. To avoid this, basic part of the method should be common. Under such a background, research committee on “standardization of mathematical model for ship maneuvering predictions” was organized by the Japan Society of Naval Architects and Ocean Engineers and proposed a prototype of maneuvering prediction method for ships, called “MMG standard method”. In this article, the MMG standard method is introduced. The MMG standard method is composed of 4 elements; maneuvering simulation model, procedure of the required captive model tests to capture the hydrodynamic force characteristics, analysis method for determining the hydrodynamic force coefficients for maneuvering simulations, and prediction method for maneuvering motions of a ship in fullscale. KVLCC2 tanker is selected as a sample ship and the captive mode test results are presented with a process of the data analysis. Using the hydrodynamic force coefficients presented, maneuvering simulations are carried out for KVLCC2 model and the fullscale ship for validation of the method. The present method can roughly capture the maneuvering motions and is useful for the maneuvering predictions in fullscale.","author":[{"dropping-particle":"","family":"Yasukawa","given":"H.","non-dropping-particle":"","parse-names":false,"suffix":""},{"dropping-particle":"","family":"Yoshimura","given":"Y.","non-dropping-particle":"","parse-names":false,"suffix":""}],"container-title":"Journal of Marine Science and Technology (Japan)","id":"ITEM-1","issue":"1","issued":{"date-parts":[["2015"]]},"page":"37-52","title":"Introduction of MMG standard method for ship maneuvering predictions","type":"article-journal","volume":"20"},"uris":["http://www.mendeley.com/documents/?uuid=02567177-74bc-4988-8b8a-6bc4c07486e5"]}],"mendeley":{"formattedCitation":"[8]","plainTextFormattedCitation":"[8]","previouslyFormattedCitation":"[8]"},"properties":{"noteIndex":0},"schema":"https://github.com/citation-style-language/schema/raw/master/csl-citation.json"}</w:instrText>
      </w:r>
      <w:r>
        <w:fldChar w:fldCharType="separate"/>
      </w:r>
      <w:r w:rsidR="00201542" w:rsidRPr="00201542">
        <w:rPr>
          <w:noProof/>
        </w:rPr>
        <w:t>[8]</w:t>
      </w:r>
      <w:r>
        <w:fldChar w:fldCharType="end"/>
      </w:r>
      <w:r>
        <w:t>.</w:t>
      </w:r>
    </w:p>
    <w:p w14:paraId="1C8DB87A" w14:textId="38A25D20" w:rsidR="00684BAE" w:rsidRDefault="00C967A7" w:rsidP="00C967A7">
      <w:pPr>
        <w:pStyle w:val="a4"/>
      </w:pPr>
      <w:r>
        <w:t xml:space="preserve">Во время данного </w:t>
      </w:r>
      <w:r w:rsidR="00684BAE">
        <w:t>эксперимента</w:t>
      </w:r>
      <w:r>
        <w:t xml:space="preserve"> судно </w:t>
      </w:r>
      <w:r w:rsidR="00684BAE">
        <w:t>двигается</w:t>
      </w:r>
      <w:r>
        <w:t xml:space="preserve"> с </w:t>
      </w:r>
      <w:r w:rsidR="00684BAE">
        <w:t>постоянной</w:t>
      </w:r>
      <w:r>
        <w:t xml:space="preserve"> скоростью при нулевом положении пера руля. Далее на перо руля поступает команда принять крайне правое положение 35 градусов. </w:t>
      </w:r>
      <w:r w:rsidR="00684BAE">
        <w:t>Судну необходимо пройти окружность с зафиксированным пером руля. После прохождения окружности перо руля возвращается в нулевое положение.</w:t>
      </w:r>
    </w:p>
    <w:p w14:paraId="6202D3D5" w14:textId="44902FEE" w:rsidR="00684BAE" w:rsidRDefault="00684BAE" w:rsidP="00C967A7">
      <w:pPr>
        <w:pStyle w:val="a4"/>
      </w:pPr>
      <w:r>
        <w:t>Вторая часть эксперимента повторяет первую, затем лишь отличием, что во второй части перо руля выставляется в крайне левое положение -35 градусов и соответственно судно делает левый поворот.</w:t>
      </w:r>
    </w:p>
    <w:p w14:paraId="0B17AA15" w14:textId="090DF52D" w:rsidR="00C967A7" w:rsidRDefault="00684BAE" w:rsidP="00C967A7">
      <w:pPr>
        <w:pStyle w:val="a4"/>
      </w:pPr>
      <w:r>
        <w:t xml:space="preserve">Прохождение судном эксперимента движение в повороте представлено на рисунках </w:t>
      </w:r>
      <w:r w:rsidR="003E2BB2">
        <w:t>7</w:t>
      </w:r>
      <w:r>
        <w:t xml:space="preserve"> и </w:t>
      </w:r>
      <w:r w:rsidR="003E2BB2">
        <w:t>8</w:t>
      </w:r>
      <w:r>
        <w:t xml:space="preserve"> для левого и правого поворота соответственно.</w:t>
      </w:r>
    </w:p>
    <w:p w14:paraId="6F57DDC4" w14:textId="77777777" w:rsidR="00684BAE" w:rsidRDefault="00684BAE" w:rsidP="00E572A2">
      <w:pPr>
        <w:pStyle w:val="a4"/>
        <w:keepNext/>
        <w:ind w:firstLine="0"/>
        <w:jc w:val="center"/>
      </w:pPr>
      <w:r>
        <w:rPr>
          <w:noProof/>
        </w:rPr>
        <w:lastRenderedPageBreak/>
        <w:drawing>
          <wp:inline distT="0" distB="0" distL="0" distR="0" wp14:anchorId="3B745A17" wp14:editId="642F0455">
            <wp:extent cx="5981700" cy="2312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6192" cy="2318358"/>
                    </a:xfrm>
                    <a:prstGeom prst="rect">
                      <a:avLst/>
                    </a:prstGeom>
                  </pic:spPr>
                </pic:pic>
              </a:graphicData>
            </a:graphic>
          </wp:inline>
        </w:drawing>
      </w:r>
    </w:p>
    <w:p w14:paraId="43EFA3EC" w14:textId="55E3D54D" w:rsidR="00684BAE" w:rsidRDefault="00684BAE" w:rsidP="00684BAE">
      <w:pPr>
        <w:pStyle w:val="af1"/>
        <w:jc w:val="center"/>
      </w:pPr>
      <w:r>
        <w:t xml:space="preserve">Рисунок </w:t>
      </w:r>
      <w:fldSimple w:instr=" SEQ Рисунок \* ARABIC ">
        <w:r w:rsidR="00955CBF">
          <w:rPr>
            <w:noProof/>
          </w:rPr>
          <w:t>7</w:t>
        </w:r>
      </w:fldSimple>
      <w:r w:rsidRPr="00684BAE">
        <w:t xml:space="preserve"> - </w:t>
      </w:r>
      <w:r>
        <w:t>Эксперимент движение в повороте, правый поворот</w:t>
      </w:r>
    </w:p>
    <w:p w14:paraId="479FB9EE" w14:textId="77777777" w:rsidR="00E572A2" w:rsidRDefault="00E572A2" w:rsidP="00E572A2">
      <w:pPr>
        <w:pStyle w:val="a4"/>
        <w:keepNext/>
        <w:ind w:firstLine="0"/>
        <w:jc w:val="center"/>
      </w:pPr>
      <w:r>
        <w:rPr>
          <w:noProof/>
        </w:rPr>
        <w:drawing>
          <wp:inline distT="0" distB="0" distL="0" distR="0" wp14:anchorId="025B8B26" wp14:editId="34B76652">
            <wp:extent cx="5985510" cy="2299511"/>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1457" cy="2309479"/>
                    </a:xfrm>
                    <a:prstGeom prst="rect">
                      <a:avLst/>
                    </a:prstGeom>
                  </pic:spPr>
                </pic:pic>
              </a:graphicData>
            </a:graphic>
          </wp:inline>
        </w:drawing>
      </w:r>
    </w:p>
    <w:p w14:paraId="069DE1BB" w14:textId="7FC274F3" w:rsidR="00E572A2" w:rsidRDefault="00E572A2" w:rsidP="00E572A2">
      <w:pPr>
        <w:pStyle w:val="af1"/>
        <w:jc w:val="center"/>
      </w:pPr>
      <w:r>
        <w:t xml:space="preserve">Рисунок </w:t>
      </w:r>
      <w:fldSimple w:instr=" SEQ Рисунок \* ARABIC ">
        <w:r w:rsidR="00955CBF">
          <w:rPr>
            <w:noProof/>
          </w:rPr>
          <w:t>8</w:t>
        </w:r>
      </w:fldSimple>
      <w:r>
        <w:t xml:space="preserve"> - Эксперимент движение в повороте, левый поворот</w:t>
      </w:r>
    </w:p>
    <w:p w14:paraId="6307D563" w14:textId="101C5B77" w:rsidR="00684BAE" w:rsidRDefault="00E572A2" w:rsidP="00684BAE">
      <w:pPr>
        <w:pStyle w:val="ad"/>
      </w:pPr>
      <w:bookmarkStart w:id="14" w:name="_Toc75546940"/>
      <w:bookmarkStart w:id="15" w:name="_Toc75550882"/>
      <w:r>
        <w:t xml:space="preserve">Эксперимент </w:t>
      </w:r>
      <w:r w:rsidR="00880DAA">
        <w:t>Зигзаг</w:t>
      </w:r>
      <w:bookmarkEnd w:id="14"/>
      <w:bookmarkEnd w:id="15"/>
    </w:p>
    <w:p w14:paraId="027C6F52" w14:textId="4B4EB3FA" w:rsidR="00E572A2" w:rsidRDefault="00E572A2" w:rsidP="00E572A2">
      <w:pPr>
        <w:pStyle w:val="a4"/>
      </w:pPr>
      <w:r>
        <w:t>Методология данного эксперимента для судна с векторной тягой описана в статье</w:t>
      </w:r>
      <w:r>
        <w:fldChar w:fldCharType="begin" w:fldLock="1"/>
      </w:r>
      <w:r w:rsidR="00AA426F">
        <w:instrText>ADDIN CSL_CITATION {"citationItems":[{"id":"ITEM-1","itemData":{"DOI":"10.3390/s18061889","ISBN":"8604118472562","ISSN":"14248220","PMID":"29890708","abstract":"This paper presents a complete scheme for research on the three degrees of freedom model and response model of the vector propulsion of an unmanned surface vehicle. The object of this paper is “Lanxin”, an unmanned surface vehicle (7.02 m × 2.6 m), which is equipped with a single vector propulsion device. First, the “Lanxin” unmanned surface vehicle and the related field experiments (turning test and zig-zag test) are introduced and experimental data are collected through various sensors. Then, the thrust of the vector thruster is estimated by the empirical formula method. Third, using the hypothesis and simplification, the three degrees of freedom model and the response model of USV are deduced and established, respectively. Fourth, the parameters of the models (three degrees of freedom model, response model and thruster servo model) are obtained by system identification, and we compare the simulated turning test and zig-zag test with the actual data to verify the accuracy of the identification results. Finally, the biggest advantage of this paper is that it combines theory with practice. Based on identified response model, simulation and practical course keeping experiments are carried out to further verify feasibility and correctness of modeling and identification.","author":[{"dropping-particle":"","family":"Mu","given":"Dongdong","non-dropping-particle":"","parse-names":false,"suffix":""},{"dropping-particle":"","family":"Wang","given":"Guofeng","non-dropping-particle":"","parse-names":false,"suffix":""},{"dropping-particle":"","family":"Fan","given":"Yunsheng","non-dropping-particle":"","parse-names":false,"suffix":""},{"dropping-particle":"","family":"Sun","given":"Xiaojie","non-dropping-particle":"","parse-names":false,"suffix":""},{"dropping-particle":"","family":"Qiu","given":"Bingbing","non-dropping-particle":"","parse-names":false,"suffix":""}],"container-title":"Sensors (Switzerland)","id":"ITEM-1","issue":"6","issued":{"date-parts":[["2018"]]},"title":"Modeling and identification for vector propulsion of an unmanned surface vehicle: Three degrees of freedom model and response model","type":"article-journal","volume":"18"},"uris":["http://www.mendeley.com/documents/?uuid=263ea4ff-c7c4-4e88-ac7b-92422886ec61"]}],"mendeley":{"formattedCitation":"[4]","plainTextFormattedCitation":"[4]","previouslyFormattedCitation":"[4]"},"properties":{"noteIndex":0},"schema":"https://github.com/citation-style-language/schema/raw/master/csl-citation.json"}</w:instrText>
      </w:r>
      <w:r>
        <w:fldChar w:fldCharType="separate"/>
      </w:r>
      <w:r w:rsidR="00AA426F" w:rsidRPr="00AA426F">
        <w:rPr>
          <w:noProof/>
        </w:rPr>
        <w:t>[4]</w:t>
      </w:r>
      <w:r>
        <w:fldChar w:fldCharType="end"/>
      </w:r>
      <w:r>
        <w:t>.</w:t>
      </w:r>
    </w:p>
    <w:p w14:paraId="4E4C1CA7" w14:textId="0E373D33" w:rsidR="00E572A2" w:rsidRDefault="00E572A2" w:rsidP="00E572A2">
      <w:pPr>
        <w:pStyle w:val="a4"/>
      </w:pPr>
      <w:r>
        <w:t xml:space="preserve">Данный эксперимент, так же, как и предыдущие, начинается с прямолинейного движения судна. Далее перо руля перекладывается на один из бортов на </w:t>
      </w:r>
      <w:r w:rsidR="00490FFA">
        <w:t>35</w:t>
      </w:r>
      <w:r>
        <w:t xml:space="preserve"> градусов. </w:t>
      </w:r>
      <w:r w:rsidR="00880DAA">
        <w:t xml:space="preserve">Когда судно отклониться от начального курса также на </w:t>
      </w:r>
      <w:r w:rsidR="00490FFA">
        <w:t>35</w:t>
      </w:r>
      <w:r w:rsidR="00880DAA">
        <w:t xml:space="preserve"> градусов происходит перекладка руля на другой борт. Когда разница между курсом судна и изначальным курсом снова достигнет </w:t>
      </w:r>
      <w:r w:rsidR="00490FFA">
        <w:t>35</w:t>
      </w:r>
      <w:r w:rsidR="00880DAA">
        <w:t xml:space="preserve"> градусов, только теперь уже с другим знаком, снова происходит перекладка пера руля. И так продолжается около четырех раз. </w:t>
      </w:r>
    </w:p>
    <w:p w14:paraId="13E025D4" w14:textId="24C9AEF6" w:rsidR="00880DAA" w:rsidRDefault="00880DAA" w:rsidP="00E572A2">
      <w:pPr>
        <w:pStyle w:val="a4"/>
      </w:pPr>
      <w:r>
        <w:lastRenderedPageBreak/>
        <w:t xml:space="preserve">Прохождение судном эксперимента зигзаг представлено на рисунке </w:t>
      </w:r>
      <w:r w:rsidR="003E2BB2">
        <w:t>9</w:t>
      </w:r>
      <w:r>
        <w:t xml:space="preserve">. Так же на рисунке </w:t>
      </w:r>
      <w:r w:rsidR="003E2BB2">
        <w:t>10</w:t>
      </w:r>
      <w:r>
        <w:t xml:space="preserve"> представлен сравнительный график курса судна и угла отклонения пера руля во время проведения эксперимента зигзаг</w:t>
      </w:r>
      <w:r w:rsidR="00490FFA">
        <w:t>.</w:t>
      </w:r>
    </w:p>
    <w:p w14:paraId="3FC81D47" w14:textId="77777777" w:rsidR="00490FFA" w:rsidRDefault="00490FFA" w:rsidP="00490FFA">
      <w:pPr>
        <w:pStyle w:val="a4"/>
        <w:keepNext/>
        <w:ind w:firstLine="0"/>
        <w:jc w:val="center"/>
      </w:pPr>
      <w:r>
        <w:rPr>
          <w:noProof/>
        </w:rPr>
        <w:drawing>
          <wp:inline distT="0" distB="0" distL="0" distR="0" wp14:anchorId="26FE79BB" wp14:editId="33ABBF96">
            <wp:extent cx="5382732" cy="411861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3594" cy="4126921"/>
                    </a:xfrm>
                    <a:prstGeom prst="rect">
                      <a:avLst/>
                    </a:prstGeom>
                  </pic:spPr>
                </pic:pic>
              </a:graphicData>
            </a:graphic>
          </wp:inline>
        </w:drawing>
      </w:r>
    </w:p>
    <w:p w14:paraId="6B2DD1EE" w14:textId="76BC6D98" w:rsidR="00490FFA" w:rsidRDefault="00490FFA" w:rsidP="00490FFA">
      <w:pPr>
        <w:pStyle w:val="af1"/>
        <w:jc w:val="center"/>
      </w:pPr>
      <w:r>
        <w:t xml:space="preserve">Рисунок </w:t>
      </w:r>
      <w:fldSimple w:instr=" SEQ Рисунок \* ARABIC ">
        <w:r w:rsidR="00955CBF">
          <w:rPr>
            <w:noProof/>
          </w:rPr>
          <w:t>9</w:t>
        </w:r>
      </w:fldSimple>
      <w:r>
        <w:t xml:space="preserve"> - Эксперимент зигзаг</w:t>
      </w:r>
    </w:p>
    <w:p w14:paraId="4C2E81F4" w14:textId="3F6BFE5D" w:rsidR="009E76A2" w:rsidRDefault="00001830" w:rsidP="001D3084">
      <w:pPr>
        <w:pStyle w:val="af1"/>
        <w:keepNext/>
        <w:jc w:val="center"/>
      </w:pPr>
      <w:r>
        <w:rPr>
          <w:noProof/>
        </w:rPr>
        <w:lastRenderedPageBreak/>
        <w:drawing>
          <wp:inline distT="0" distB="0" distL="0" distR="0" wp14:anchorId="2D09F9F9" wp14:editId="61F33C37">
            <wp:extent cx="5465125" cy="4278630"/>
            <wp:effectExtent l="0" t="0" r="254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7709" cy="4296311"/>
                    </a:xfrm>
                    <a:prstGeom prst="rect">
                      <a:avLst/>
                    </a:prstGeom>
                  </pic:spPr>
                </pic:pic>
              </a:graphicData>
            </a:graphic>
          </wp:inline>
        </w:drawing>
      </w:r>
    </w:p>
    <w:p w14:paraId="50E1D97B" w14:textId="007A11AA" w:rsidR="001D3084" w:rsidRDefault="009E76A2" w:rsidP="001D3084">
      <w:pPr>
        <w:pStyle w:val="af1"/>
        <w:jc w:val="center"/>
      </w:pPr>
      <w:r>
        <w:t xml:space="preserve">Рисунок </w:t>
      </w:r>
      <w:fldSimple w:instr=" SEQ Рисунок \* ARABIC ">
        <w:r w:rsidR="00955CBF">
          <w:rPr>
            <w:noProof/>
          </w:rPr>
          <w:t>10</w:t>
        </w:r>
      </w:fldSimple>
      <w:r>
        <w:t xml:space="preserve"> - Сравнение положения пера руля с курсом судна во время проведения эксперимента зигзаг</w:t>
      </w:r>
    </w:p>
    <w:p w14:paraId="3A3FCE58" w14:textId="68F28795" w:rsidR="00615B22" w:rsidRDefault="00615B22" w:rsidP="00615B22">
      <w:pPr>
        <w:pStyle w:val="a4"/>
      </w:pPr>
      <w:r>
        <w:t>Так же в рамках данного было проведено сравнение методов оценки ориентации судна. Так как ключевым параметром ориентации судна является курс, то сдавление систем ориентации происходило только по курсу. В качестве методов оценки применялись:</w:t>
      </w:r>
    </w:p>
    <w:p w14:paraId="3B484B67" w14:textId="2F540265" w:rsidR="00615B22" w:rsidRDefault="00955CBF" w:rsidP="00615B22">
      <w:pPr>
        <w:pStyle w:val="a4"/>
        <w:numPr>
          <w:ilvl w:val="0"/>
          <w:numId w:val="17"/>
        </w:numPr>
      </w:pPr>
      <w:r>
        <w:rPr>
          <w:lang w:val="en-US"/>
        </w:rPr>
        <w:t>COG</w:t>
      </w:r>
      <w:r w:rsidRPr="00955CBF">
        <w:t xml:space="preserve"> </w:t>
      </w:r>
      <w:r>
        <w:t xml:space="preserve">судна полученный с модуля </w:t>
      </w:r>
      <w:r>
        <w:rPr>
          <w:lang w:val="en-US"/>
        </w:rPr>
        <w:t>GPS</w:t>
      </w:r>
      <w:r w:rsidRPr="00955CBF">
        <w:t xml:space="preserve"> </w:t>
      </w:r>
      <w:r>
        <w:rPr>
          <w:lang w:val="en-US"/>
        </w:rPr>
        <w:t>NEO</w:t>
      </w:r>
      <w:r w:rsidRPr="00955CBF">
        <w:t>-</w:t>
      </w:r>
      <w:r>
        <w:rPr>
          <w:lang w:val="en-US"/>
        </w:rPr>
        <w:t>M</w:t>
      </w:r>
      <w:r w:rsidRPr="00955CBF">
        <w:t>8</w:t>
      </w:r>
      <w:r>
        <w:rPr>
          <w:lang w:val="en-US"/>
        </w:rPr>
        <w:t>N</w:t>
      </w:r>
      <w:r w:rsidRPr="00955CBF">
        <w:t>,</w:t>
      </w:r>
    </w:p>
    <w:p w14:paraId="44ECA765" w14:textId="6E24C23A" w:rsidR="00955CBF" w:rsidRDefault="00955CBF" w:rsidP="00615B22">
      <w:pPr>
        <w:pStyle w:val="a4"/>
        <w:numPr>
          <w:ilvl w:val="0"/>
          <w:numId w:val="17"/>
        </w:numPr>
      </w:pPr>
      <w:r>
        <w:rPr>
          <w:lang w:val="en-US"/>
        </w:rPr>
        <w:t>HDG</w:t>
      </w:r>
      <w:r>
        <w:t xml:space="preserve">, курс полученный путем обработки с помощью фильтра </w:t>
      </w:r>
      <w:proofErr w:type="spellStart"/>
      <w:r w:rsidRPr="00955CBF">
        <w:t>Madgwick</w:t>
      </w:r>
      <w:proofErr w:type="spellEnd"/>
      <w:r w:rsidRPr="00955CBF">
        <w:t xml:space="preserve"> </w:t>
      </w:r>
      <w:r>
        <w:t xml:space="preserve">данный от акселерометра, гироскопе и магнитометра датчика </w:t>
      </w:r>
      <w:r>
        <w:rPr>
          <w:lang w:val="en-US"/>
        </w:rPr>
        <w:t>Bosh</w:t>
      </w:r>
      <w:r w:rsidRPr="00955CBF">
        <w:t xml:space="preserve"> </w:t>
      </w:r>
      <w:proofErr w:type="spellStart"/>
      <w:r>
        <w:rPr>
          <w:lang w:val="en-US"/>
        </w:rPr>
        <w:t>bmx</w:t>
      </w:r>
      <w:proofErr w:type="spellEnd"/>
      <w:r w:rsidRPr="00955CBF">
        <w:t>160,</w:t>
      </w:r>
    </w:p>
    <w:p w14:paraId="55967B01" w14:textId="3AB10B9F" w:rsidR="008A7E4A" w:rsidRDefault="008A7E4A" w:rsidP="00200900">
      <w:pPr>
        <w:pStyle w:val="a4"/>
        <w:numPr>
          <w:ilvl w:val="0"/>
          <w:numId w:val="17"/>
        </w:numPr>
      </w:pPr>
      <w:r w:rsidRPr="008A7E4A">
        <w:rPr>
          <w:lang w:val="en-US"/>
        </w:rPr>
        <w:t>raw</w:t>
      </w:r>
      <w:r w:rsidRPr="008A7E4A">
        <w:t xml:space="preserve">, </w:t>
      </w:r>
      <w:r w:rsidR="00955CBF">
        <w:t xml:space="preserve">Перерасчет ориентации по записанным данным </w:t>
      </w:r>
      <w:proofErr w:type="spellStart"/>
      <w:r w:rsidRPr="008A7E4A">
        <w:rPr>
          <w:lang w:val="en-US"/>
        </w:rPr>
        <w:t>bmx</w:t>
      </w:r>
      <w:proofErr w:type="spellEnd"/>
      <w:r w:rsidRPr="008A7E4A">
        <w:t xml:space="preserve"> 160 </w:t>
      </w:r>
      <w:r>
        <w:t xml:space="preserve">в пакете прикладных программ для решения технических вычислений </w:t>
      </w:r>
      <w:proofErr w:type="spellStart"/>
      <w:r>
        <w:rPr>
          <w:lang w:val="en-US"/>
        </w:rPr>
        <w:t>Matlab</w:t>
      </w:r>
      <w:proofErr w:type="spellEnd"/>
      <w:r w:rsidRPr="008A7E4A">
        <w:t>.</w:t>
      </w:r>
    </w:p>
    <w:p w14:paraId="02D9D646" w14:textId="32AFB7AD" w:rsidR="00955CBF" w:rsidRDefault="00955CBF" w:rsidP="008A7E4A">
      <w:pPr>
        <w:pStyle w:val="a4"/>
      </w:pPr>
      <w:r>
        <w:t xml:space="preserve">Результаты сравнения представлены на рисунке </w:t>
      </w:r>
      <w:r w:rsidR="003E2BB2">
        <w:t>11</w:t>
      </w:r>
      <w:r>
        <w:t>.</w:t>
      </w:r>
    </w:p>
    <w:p w14:paraId="2C6E3049" w14:textId="77777777" w:rsidR="00955CBF" w:rsidRDefault="00955CBF" w:rsidP="00955CBF">
      <w:pPr>
        <w:pStyle w:val="a4"/>
        <w:keepNext/>
        <w:jc w:val="center"/>
      </w:pPr>
      <w:r>
        <w:rPr>
          <w:noProof/>
        </w:rPr>
        <w:lastRenderedPageBreak/>
        <w:drawing>
          <wp:inline distT="0" distB="0" distL="0" distR="0" wp14:anchorId="67238D11" wp14:editId="594F0B96">
            <wp:extent cx="4244340" cy="4315116"/>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1378" cy="4322271"/>
                    </a:xfrm>
                    <a:prstGeom prst="rect">
                      <a:avLst/>
                    </a:prstGeom>
                  </pic:spPr>
                </pic:pic>
              </a:graphicData>
            </a:graphic>
          </wp:inline>
        </w:drawing>
      </w:r>
    </w:p>
    <w:p w14:paraId="40D2DFBC" w14:textId="4A227965" w:rsidR="00955CBF" w:rsidRDefault="00955CBF" w:rsidP="00955CBF">
      <w:pPr>
        <w:pStyle w:val="af1"/>
        <w:jc w:val="center"/>
      </w:pPr>
      <w:r>
        <w:t xml:space="preserve">Рисунок </w:t>
      </w:r>
      <w:fldSimple w:instr=" SEQ Рисунок \* ARABIC ">
        <w:r>
          <w:rPr>
            <w:noProof/>
          </w:rPr>
          <w:t>11</w:t>
        </w:r>
      </w:fldSimple>
      <w:r>
        <w:t xml:space="preserve"> - Результат сравнение систем оценки ориентации судна</w:t>
      </w:r>
    </w:p>
    <w:p w14:paraId="05A615B6" w14:textId="77777777" w:rsidR="00405854" w:rsidRDefault="00131D7D" w:rsidP="001D3084">
      <w:pPr>
        <w:pStyle w:val="a4"/>
      </w:pPr>
      <w:r>
        <w:t xml:space="preserve">Как видно из рисунка 11 применение </w:t>
      </w:r>
      <w:r>
        <w:rPr>
          <w:lang w:val="en-US"/>
        </w:rPr>
        <w:t>COG</w:t>
      </w:r>
      <w:r w:rsidRPr="00131D7D">
        <w:t xml:space="preserve"> </w:t>
      </w:r>
      <w:r>
        <w:t xml:space="preserve">для точного маневрирования на малых скоростях может приводить к большим ошибкам между реальным курсом и курсом, полученным с датчика </w:t>
      </w:r>
      <w:r>
        <w:rPr>
          <w:lang w:val="en-US"/>
        </w:rPr>
        <w:t>GPS</w:t>
      </w:r>
      <w:r>
        <w:t>.</w:t>
      </w:r>
      <w:r w:rsidR="00405854">
        <w:t xml:space="preserve"> </w:t>
      </w:r>
    </w:p>
    <w:p w14:paraId="216822B5" w14:textId="463690F1" w:rsidR="00837F1D" w:rsidRDefault="00405854" w:rsidP="001D3084">
      <w:pPr>
        <w:pStyle w:val="a4"/>
      </w:pPr>
      <w:r>
        <w:t>Проведенные натурные испытания позволяют уточнить математическую модель судна, что в свою очередь позволяет повысить качество нечеткого регулятора курса.</w:t>
      </w:r>
      <w:r w:rsidR="00837F1D" w:rsidRPr="00837F1D">
        <w:br w:type="page"/>
      </w:r>
    </w:p>
    <w:p w14:paraId="2D693BF2" w14:textId="07735DC1" w:rsidR="00707432" w:rsidRDefault="00F550E1" w:rsidP="00707432">
      <w:pPr>
        <w:pStyle w:val="a6"/>
      </w:pPr>
      <w:bookmarkStart w:id="16" w:name="_Toc75550883"/>
      <w:r>
        <w:lastRenderedPageBreak/>
        <w:t>Построение регулятора курса на основе нечетких правил</w:t>
      </w:r>
      <w:bookmarkEnd w:id="16"/>
    </w:p>
    <w:p w14:paraId="008A2457" w14:textId="0CFF4BDE" w:rsidR="007A48AD" w:rsidRDefault="00F550E1" w:rsidP="00DD2649">
      <w:pPr>
        <w:pStyle w:val="a4"/>
      </w:pPr>
      <w:r>
        <w:t xml:space="preserve">Построение нечеткого регулятора курса для малого </w:t>
      </w:r>
      <w:proofErr w:type="spellStart"/>
      <w:r>
        <w:t>безэкипажного</w:t>
      </w:r>
      <w:proofErr w:type="spellEnd"/>
      <w:r>
        <w:t xml:space="preserve"> судна описано в работах</w:t>
      </w:r>
      <w:r>
        <w:fldChar w:fldCharType="begin" w:fldLock="1"/>
      </w:r>
      <w:r>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ship","type":"article-journal","volume":"19"},"uris":["http://www.mendeley.com/documents/?uuid=76c02d05-1e19-4c59-8e66-b0b8f276f95c"]},{"id":"ITEM-2","itemData":{"DOI":"10.1177/1729881417703568","ISSN":"17298814","abstract":"In this article, a sliding mode control scheme for the autopilot system of a ship is presented, which also incorporates actuator saturation. Under the designed controller, the actuator doesn’t enter its saturation mode. Meanwhile, the stability of the closed-loop system can be guaranteed for the ship with input saturation. Fuzzy logic is used to handle gain to avoid the chattering effect, and it is compared with saturation function. The control system for the mathematical model of a scale replica of an “Esso Osaka” tanker is simulated in time domain for the effectiveness of the controller. The simulation results show that the proposed controller is more efficient as compared to the traditional and saturation function methods.","author":[{"dropping-particle":"","family":"Ejaz","given":"Muhammad","non-dropping-particle":"","parse-names":false,"suffix":""},{"dropping-particle":"","family":"Chen","given":"Mou","non-dropping-particle":"","parse-names":false,"suffix":""}],"container-title":"International Journal of Advanced Robotic Systems","id":"ITEM-2","issue":"3","issued":{"date-parts":[["2017"]]},"page":"1-13","title":"Sliding mode control design of a ship steering autopilot with input saturation","type":"article-journal","volume":"14"},"uris":["http://www.mendeley.com/documents/?uuid=1bc89278-f018-412c-8b44-09420dd18359"]}],"mendeley":{"formattedCitation":"[2,9]","plainTextFormattedCitation":"[2,9]","previouslyFormattedCitation":"[2]"},"properties":{"noteIndex":0},"schema":"https://github.com/citation-style-language/schema/raw/master/csl-citation.json"}</w:instrText>
      </w:r>
      <w:r>
        <w:fldChar w:fldCharType="separate"/>
      </w:r>
      <w:r w:rsidRPr="00F550E1">
        <w:rPr>
          <w:noProof/>
        </w:rPr>
        <w:t>[2,9]</w:t>
      </w:r>
      <w:r>
        <w:fldChar w:fldCharType="end"/>
      </w:r>
      <w:r>
        <w:t xml:space="preserve">. Опираясь на приведенные в данных работах методики построения нечетного регулятора курса была составлена </w:t>
      </w:r>
      <w:r w:rsidR="007A48AD">
        <w:t>таблица</w:t>
      </w:r>
      <w:r>
        <w:t xml:space="preserve"> лингвистических правил для </w:t>
      </w:r>
      <w:r w:rsidR="007A48AD">
        <w:t>нечеткой переменной</w:t>
      </w:r>
      <w:r w:rsidR="00DD2649">
        <w:t>.</w:t>
      </w:r>
    </w:p>
    <w:p w14:paraId="5A52D589" w14:textId="7E1B3570" w:rsidR="007A48AD" w:rsidRPr="00F550E1" w:rsidRDefault="007A48AD" w:rsidP="00707432">
      <w:pPr>
        <w:pStyle w:val="a4"/>
      </w:pPr>
      <w:r>
        <w:t>Таблица 1 – Правила для нечеткой переменной.</w:t>
      </w:r>
    </w:p>
    <w:tbl>
      <w:tblPr>
        <w:tblStyle w:val="af"/>
        <w:tblW w:w="0" w:type="auto"/>
        <w:tblLook w:val="04A0" w:firstRow="1" w:lastRow="0" w:firstColumn="1" w:lastColumn="0" w:noHBand="0" w:noVBand="1"/>
      </w:tblPr>
      <w:tblGrid>
        <w:gridCol w:w="4248"/>
        <w:gridCol w:w="3260"/>
        <w:gridCol w:w="1837"/>
      </w:tblGrid>
      <w:tr w:rsidR="00F550E1" w14:paraId="0B3EBF01" w14:textId="77777777" w:rsidTr="00F550E1">
        <w:tc>
          <w:tcPr>
            <w:tcW w:w="4248" w:type="dxa"/>
          </w:tcPr>
          <w:p w14:paraId="23C0C677" w14:textId="3B83A384" w:rsidR="00F550E1" w:rsidRDefault="00F550E1" w:rsidP="00707432">
            <w:pPr>
              <w:pStyle w:val="a4"/>
              <w:ind w:firstLine="0"/>
            </w:pPr>
            <w:r>
              <w:t xml:space="preserve">Название </w:t>
            </w:r>
          </w:p>
        </w:tc>
        <w:tc>
          <w:tcPr>
            <w:tcW w:w="3260" w:type="dxa"/>
          </w:tcPr>
          <w:p w14:paraId="358A8EAF" w14:textId="2BB93E68" w:rsidR="00F550E1" w:rsidRDefault="00F550E1" w:rsidP="00707432">
            <w:pPr>
              <w:pStyle w:val="a4"/>
              <w:ind w:firstLine="0"/>
            </w:pPr>
            <w:r>
              <w:t>Обозначение</w:t>
            </w:r>
          </w:p>
        </w:tc>
        <w:tc>
          <w:tcPr>
            <w:tcW w:w="1837" w:type="dxa"/>
          </w:tcPr>
          <w:p w14:paraId="1F90A60B" w14:textId="641C4FC4" w:rsidR="00F550E1" w:rsidRDefault="00F550E1" w:rsidP="00707432">
            <w:pPr>
              <w:pStyle w:val="a4"/>
              <w:ind w:firstLine="0"/>
            </w:pPr>
            <w:r>
              <w:t>Значение</w:t>
            </w:r>
          </w:p>
        </w:tc>
      </w:tr>
      <w:tr w:rsidR="00F550E1" w14:paraId="28C4ECE3" w14:textId="77777777" w:rsidTr="00F550E1">
        <w:tc>
          <w:tcPr>
            <w:tcW w:w="4248" w:type="dxa"/>
          </w:tcPr>
          <w:p w14:paraId="01323606" w14:textId="03866533" w:rsidR="00F550E1" w:rsidRDefault="00F550E1" w:rsidP="00707432">
            <w:pPr>
              <w:pStyle w:val="a4"/>
              <w:ind w:firstLine="0"/>
            </w:pPr>
            <w:r>
              <w:t>Очень большое отрицательное</w:t>
            </w:r>
          </w:p>
        </w:tc>
        <w:tc>
          <w:tcPr>
            <w:tcW w:w="3260" w:type="dxa"/>
          </w:tcPr>
          <w:p w14:paraId="7E4F418B" w14:textId="6E3972CD" w:rsidR="00F550E1" w:rsidRPr="00F550E1" w:rsidRDefault="00F550E1" w:rsidP="00707432">
            <w:pPr>
              <w:pStyle w:val="a4"/>
              <w:ind w:firstLine="0"/>
              <w:rPr>
                <w:lang w:val="en-US"/>
              </w:rPr>
            </w:pPr>
            <w:r>
              <w:rPr>
                <w:lang w:val="en-US"/>
              </w:rPr>
              <w:t>VLN</w:t>
            </w:r>
          </w:p>
        </w:tc>
        <w:tc>
          <w:tcPr>
            <w:tcW w:w="1837" w:type="dxa"/>
          </w:tcPr>
          <w:p w14:paraId="419268A2" w14:textId="637B374E" w:rsidR="00F550E1" w:rsidRDefault="00F550E1" w:rsidP="00707432">
            <w:pPr>
              <w:pStyle w:val="a4"/>
              <w:ind w:firstLine="0"/>
            </w:pPr>
            <w:r>
              <w:t>-120</w:t>
            </w:r>
          </w:p>
        </w:tc>
      </w:tr>
      <w:tr w:rsidR="00F550E1" w14:paraId="1C849ADE" w14:textId="77777777" w:rsidTr="00F550E1">
        <w:tc>
          <w:tcPr>
            <w:tcW w:w="4248" w:type="dxa"/>
          </w:tcPr>
          <w:p w14:paraId="25C098BB" w14:textId="25A1A758" w:rsidR="00F550E1" w:rsidRDefault="00F550E1" w:rsidP="00707432">
            <w:pPr>
              <w:pStyle w:val="a4"/>
              <w:ind w:firstLine="0"/>
            </w:pPr>
            <w:r>
              <w:t>Большое отрицательное</w:t>
            </w:r>
          </w:p>
        </w:tc>
        <w:tc>
          <w:tcPr>
            <w:tcW w:w="3260" w:type="dxa"/>
          </w:tcPr>
          <w:p w14:paraId="68B016B9" w14:textId="0D51D278" w:rsidR="00F550E1" w:rsidRPr="00F550E1" w:rsidRDefault="00F550E1" w:rsidP="00707432">
            <w:pPr>
              <w:pStyle w:val="a4"/>
              <w:ind w:firstLine="0"/>
              <w:rPr>
                <w:lang w:val="en-US"/>
              </w:rPr>
            </w:pPr>
            <w:r>
              <w:rPr>
                <w:lang w:val="en-US"/>
              </w:rPr>
              <w:t>LN</w:t>
            </w:r>
          </w:p>
        </w:tc>
        <w:tc>
          <w:tcPr>
            <w:tcW w:w="1837" w:type="dxa"/>
          </w:tcPr>
          <w:p w14:paraId="46649A69" w14:textId="3E20D329" w:rsidR="00F550E1" w:rsidRDefault="00F550E1" w:rsidP="00707432">
            <w:pPr>
              <w:pStyle w:val="a4"/>
              <w:ind w:firstLine="0"/>
            </w:pPr>
            <w:r>
              <w:t>-60</w:t>
            </w:r>
          </w:p>
        </w:tc>
      </w:tr>
      <w:tr w:rsidR="00F550E1" w14:paraId="5F11B86B" w14:textId="77777777" w:rsidTr="00F550E1">
        <w:tc>
          <w:tcPr>
            <w:tcW w:w="4248" w:type="dxa"/>
          </w:tcPr>
          <w:p w14:paraId="2635FFA1" w14:textId="7BA06F3D" w:rsidR="00F550E1" w:rsidRDefault="00F550E1" w:rsidP="00707432">
            <w:pPr>
              <w:pStyle w:val="a4"/>
              <w:ind w:firstLine="0"/>
            </w:pPr>
            <w:r>
              <w:t>Среднее отрицательное</w:t>
            </w:r>
          </w:p>
        </w:tc>
        <w:tc>
          <w:tcPr>
            <w:tcW w:w="3260" w:type="dxa"/>
          </w:tcPr>
          <w:p w14:paraId="009C9A2F" w14:textId="109360E7" w:rsidR="00F550E1" w:rsidRPr="00F550E1" w:rsidRDefault="00F550E1" w:rsidP="00707432">
            <w:pPr>
              <w:pStyle w:val="a4"/>
              <w:ind w:firstLine="0"/>
              <w:rPr>
                <w:lang w:val="en-US"/>
              </w:rPr>
            </w:pPr>
            <w:r>
              <w:rPr>
                <w:lang w:val="en-US"/>
              </w:rPr>
              <w:t>MN</w:t>
            </w:r>
          </w:p>
        </w:tc>
        <w:tc>
          <w:tcPr>
            <w:tcW w:w="1837" w:type="dxa"/>
          </w:tcPr>
          <w:p w14:paraId="12D3B69F" w14:textId="7ED0F974" w:rsidR="00F550E1" w:rsidRDefault="00F550E1" w:rsidP="00707432">
            <w:pPr>
              <w:pStyle w:val="a4"/>
              <w:ind w:firstLine="0"/>
            </w:pPr>
            <w:r>
              <w:t>-30</w:t>
            </w:r>
          </w:p>
        </w:tc>
      </w:tr>
      <w:tr w:rsidR="00F550E1" w14:paraId="794E0123" w14:textId="77777777" w:rsidTr="00F550E1">
        <w:tc>
          <w:tcPr>
            <w:tcW w:w="4248" w:type="dxa"/>
          </w:tcPr>
          <w:p w14:paraId="45DCD13A" w14:textId="386334A2" w:rsidR="00F550E1" w:rsidRDefault="00F550E1" w:rsidP="00707432">
            <w:pPr>
              <w:pStyle w:val="a4"/>
              <w:ind w:firstLine="0"/>
            </w:pPr>
            <w:r>
              <w:t>Малое отрицательное</w:t>
            </w:r>
          </w:p>
        </w:tc>
        <w:tc>
          <w:tcPr>
            <w:tcW w:w="3260" w:type="dxa"/>
          </w:tcPr>
          <w:p w14:paraId="435372E4" w14:textId="71B80F12" w:rsidR="00F550E1" w:rsidRPr="00F550E1" w:rsidRDefault="00F550E1" w:rsidP="00707432">
            <w:pPr>
              <w:pStyle w:val="a4"/>
              <w:ind w:firstLine="0"/>
              <w:rPr>
                <w:lang w:val="en-US"/>
              </w:rPr>
            </w:pPr>
            <w:r>
              <w:rPr>
                <w:lang w:val="en-US"/>
              </w:rPr>
              <w:t>SN</w:t>
            </w:r>
          </w:p>
        </w:tc>
        <w:tc>
          <w:tcPr>
            <w:tcW w:w="1837" w:type="dxa"/>
          </w:tcPr>
          <w:p w14:paraId="736B5FFA" w14:textId="3866F381" w:rsidR="00F550E1" w:rsidRDefault="00F550E1" w:rsidP="00707432">
            <w:pPr>
              <w:pStyle w:val="a4"/>
              <w:ind w:firstLine="0"/>
            </w:pPr>
            <w:r>
              <w:t>-10</w:t>
            </w:r>
          </w:p>
        </w:tc>
      </w:tr>
      <w:tr w:rsidR="00F550E1" w14:paraId="46E4CDF2" w14:textId="77777777" w:rsidTr="00F550E1">
        <w:tc>
          <w:tcPr>
            <w:tcW w:w="4248" w:type="dxa"/>
          </w:tcPr>
          <w:p w14:paraId="408E9DB7" w14:textId="6E881027" w:rsidR="00F550E1" w:rsidRDefault="00F550E1" w:rsidP="00707432">
            <w:pPr>
              <w:pStyle w:val="a4"/>
              <w:ind w:firstLine="0"/>
            </w:pPr>
            <w:r>
              <w:t>Нулевое</w:t>
            </w:r>
          </w:p>
        </w:tc>
        <w:tc>
          <w:tcPr>
            <w:tcW w:w="3260" w:type="dxa"/>
          </w:tcPr>
          <w:p w14:paraId="3A455504" w14:textId="2304320A" w:rsidR="00F550E1" w:rsidRPr="00F550E1" w:rsidRDefault="00F550E1" w:rsidP="00707432">
            <w:pPr>
              <w:pStyle w:val="a4"/>
              <w:ind w:firstLine="0"/>
              <w:rPr>
                <w:lang w:val="en-US"/>
              </w:rPr>
            </w:pPr>
            <w:r>
              <w:rPr>
                <w:lang w:val="en-US"/>
              </w:rPr>
              <w:t>NO</w:t>
            </w:r>
          </w:p>
        </w:tc>
        <w:tc>
          <w:tcPr>
            <w:tcW w:w="1837" w:type="dxa"/>
          </w:tcPr>
          <w:p w14:paraId="10DB44A3" w14:textId="60985C60" w:rsidR="00F550E1" w:rsidRDefault="00F550E1" w:rsidP="00707432">
            <w:pPr>
              <w:pStyle w:val="a4"/>
              <w:ind w:firstLine="0"/>
            </w:pPr>
            <w:r>
              <w:t>0</w:t>
            </w:r>
          </w:p>
        </w:tc>
      </w:tr>
      <w:tr w:rsidR="00F550E1" w14:paraId="44CD72FE" w14:textId="77777777" w:rsidTr="00F550E1">
        <w:tc>
          <w:tcPr>
            <w:tcW w:w="4248" w:type="dxa"/>
          </w:tcPr>
          <w:p w14:paraId="52BDA79C" w14:textId="5A02ABF2" w:rsidR="00F550E1" w:rsidRDefault="00F550E1" w:rsidP="00F550E1">
            <w:pPr>
              <w:pStyle w:val="a4"/>
              <w:ind w:firstLine="0"/>
            </w:pPr>
            <w:r>
              <w:t>Малое положительное</w:t>
            </w:r>
          </w:p>
        </w:tc>
        <w:tc>
          <w:tcPr>
            <w:tcW w:w="3260" w:type="dxa"/>
          </w:tcPr>
          <w:p w14:paraId="50D3FEB0" w14:textId="71C41889" w:rsidR="00F550E1" w:rsidRPr="00F550E1" w:rsidRDefault="00F550E1" w:rsidP="00F550E1">
            <w:pPr>
              <w:pStyle w:val="a4"/>
              <w:ind w:firstLine="0"/>
              <w:rPr>
                <w:lang w:val="en-US"/>
              </w:rPr>
            </w:pPr>
            <w:r>
              <w:rPr>
                <w:lang w:val="en-US"/>
              </w:rPr>
              <w:t>SP</w:t>
            </w:r>
          </w:p>
        </w:tc>
        <w:tc>
          <w:tcPr>
            <w:tcW w:w="1837" w:type="dxa"/>
          </w:tcPr>
          <w:p w14:paraId="6FDE78CE" w14:textId="78C30C28" w:rsidR="00F550E1" w:rsidRDefault="00F550E1" w:rsidP="00F550E1">
            <w:pPr>
              <w:pStyle w:val="a4"/>
              <w:ind w:firstLine="0"/>
            </w:pPr>
            <w:r>
              <w:t>10</w:t>
            </w:r>
          </w:p>
        </w:tc>
      </w:tr>
      <w:tr w:rsidR="00F550E1" w14:paraId="6A966623" w14:textId="77777777" w:rsidTr="00F550E1">
        <w:tc>
          <w:tcPr>
            <w:tcW w:w="4248" w:type="dxa"/>
          </w:tcPr>
          <w:p w14:paraId="18C1535E" w14:textId="3CE355A5" w:rsidR="00F550E1" w:rsidRDefault="00F550E1" w:rsidP="00F550E1">
            <w:pPr>
              <w:pStyle w:val="a4"/>
              <w:ind w:firstLine="0"/>
            </w:pPr>
            <w:r>
              <w:t>Среднее положительное</w:t>
            </w:r>
          </w:p>
        </w:tc>
        <w:tc>
          <w:tcPr>
            <w:tcW w:w="3260" w:type="dxa"/>
          </w:tcPr>
          <w:p w14:paraId="4BA7EF80" w14:textId="71D0FCED" w:rsidR="00F550E1" w:rsidRPr="00F550E1" w:rsidRDefault="00F550E1" w:rsidP="00F550E1">
            <w:pPr>
              <w:pStyle w:val="a4"/>
              <w:ind w:firstLine="0"/>
              <w:rPr>
                <w:lang w:val="en-US"/>
              </w:rPr>
            </w:pPr>
            <w:r>
              <w:rPr>
                <w:lang w:val="en-US"/>
              </w:rPr>
              <w:t>MP</w:t>
            </w:r>
          </w:p>
        </w:tc>
        <w:tc>
          <w:tcPr>
            <w:tcW w:w="1837" w:type="dxa"/>
          </w:tcPr>
          <w:p w14:paraId="049BDDBE" w14:textId="044B7816" w:rsidR="00F550E1" w:rsidRDefault="00F550E1" w:rsidP="00F550E1">
            <w:pPr>
              <w:pStyle w:val="a4"/>
              <w:ind w:firstLine="0"/>
            </w:pPr>
            <w:r>
              <w:t>30</w:t>
            </w:r>
          </w:p>
        </w:tc>
      </w:tr>
      <w:tr w:rsidR="00F550E1" w14:paraId="07614870" w14:textId="77777777" w:rsidTr="00F550E1">
        <w:tc>
          <w:tcPr>
            <w:tcW w:w="4248" w:type="dxa"/>
          </w:tcPr>
          <w:p w14:paraId="2DA26D4D" w14:textId="1932C1BB" w:rsidR="00F550E1" w:rsidRDefault="00F550E1" w:rsidP="00F550E1">
            <w:pPr>
              <w:pStyle w:val="a4"/>
              <w:ind w:firstLine="0"/>
            </w:pPr>
            <w:r>
              <w:t>Большое положительное</w:t>
            </w:r>
          </w:p>
        </w:tc>
        <w:tc>
          <w:tcPr>
            <w:tcW w:w="3260" w:type="dxa"/>
          </w:tcPr>
          <w:p w14:paraId="4B47F46B" w14:textId="56647A7B" w:rsidR="00F550E1" w:rsidRPr="00F550E1" w:rsidRDefault="00F550E1" w:rsidP="00F550E1">
            <w:pPr>
              <w:pStyle w:val="a4"/>
              <w:ind w:firstLine="0"/>
              <w:rPr>
                <w:lang w:val="en-US"/>
              </w:rPr>
            </w:pPr>
            <w:r>
              <w:rPr>
                <w:lang w:val="en-US"/>
              </w:rPr>
              <w:t>LP</w:t>
            </w:r>
          </w:p>
        </w:tc>
        <w:tc>
          <w:tcPr>
            <w:tcW w:w="1837" w:type="dxa"/>
          </w:tcPr>
          <w:p w14:paraId="227897B9" w14:textId="6C06C644" w:rsidR="00F550E1" w:rsidRDefault="00F550E1" w:rsidP="00F550E1">
            <w:pPr>
              <w:pStyle w:val="a4"/>
              <w:ind w:firstLine="0"/>
            </w:pPr>
            <w:r>
              <w:t>60</w:t>
            </w:r>
          </w:p>
        </w:tc>
      </w:tr>
      <w:tr w:rsidR="00F550E1" w14:paraId="4726D0FE" w14:textId="77777777" w:rsidTr="00F550E1">
        <w:tc>
          <w:tcPr>
            <w:tcW w:w="4248" w:type="dxa"/>
          </w:tcPr>
          <w:p w14:paraId="423FA742" w14:textId="4549C517" w:rsidR="00F550E1" w:rsidRDefault="00F550E1" w:rsidP="00F550E1">
            <w:pPr>
              <w:pStyle w:val="a4"/>
              <w:ind w:firstLine="0"/>
            </w:pPr>
            <w:r>
              <w:t>Очень большое положительное</w:t>
            </w:r>
          </w:p>
        </w:tc>
        <w:tc>
          <w:tcPr>
            <w:tcW w:w="3260" w:type="dxa"/>
          </w:tcPr>
          <w:p w14:paraId="1F007315" w14:textId="7BE3EEA6" w:rsidR="00F550E1" w:rsidRPr="00F550E1" w:rsidRDefault="00F550E1" w:rsidP="00F550E1">
            <w:pPr>
              <w:pStyle w:val="a4"/>
              <w:ind w:firstLine="0"/>
              <w:rPr>
                <w:lang w:val="en-US"/>
              </w:rPr>
            </w:pPr>
            <w:r>
              <w:rPr>
                <w:lang w:val="en-US"/>
              </w:rPr>
              <w:t>VLP</w:t>
            </w:r>
          </w:p>
        </w:tc>
        <w:tc>
          <w:tcPr>
            <w:tcW w:w="1837" w:type="dxa"/>
          </w:tcPr>
          <w:p w14:paraId="6F4BB9E1" w14:textId="69167A06" w:rsidR="00F550E1" w:rsidRDefault="00F550E1" w:rsidP="00F550E1">
            <w:pPr>
              <w:pStyle w:val="a4"/>
              <w:ind w:firstLine="0"/>
            </w:pPr>
            <w:r>
              <w:t>120</w:t>
            </w:r>
          </w:p>
        </w:tc>
      </w:tr>
    </w:tbl>
    <w:p w14:paraId="76DD9698" w14:textId="77777777" w:rsidR="00DD2649" w:rsidRDefault="00DD2649" w:rsidP="00707432">
      <w:pPr>
        <w:pStyle w:val="a4"/>
      </w:pPr>
    </w:p>
    <w:p w14:paraId="19375666" w14:textId="77777777" w:rsidR="00DD2649" w:rsidRDefault="00DD2649">
      <w:pPr>
        <w:rPr>
          <w:rFonts w:ascii="Times New Roman" w:hAnsi="Times New Roman" w:cs="Times New Roman"/>
          <w:sz w:val="28"/>
          <w:szCs w:val="28"/>
        </w:rPr>
      </w:pPr>
      <w:r>
        <w:br w:type="page"/>
      </w:r>
    </w:p>
    <w:p w14:paraId="43C41EB7" w14:textId="2DE7305E" w:rsidR="00DD2649" w:rsidRDefault="00DD2649" w:rsidP="00707432">
      <w:pPr>
        <w:pStyle w:val="a4"/>
      </w:pPr>
      <w:r>
        <w:lastRenderedPageBreak/>
        <w:t xml:space="preserve">Так же по описанным в работах </w:t>
      </w:r>
      <w:r>
        <w:fldChar w:fldCharType="begin" w:fldLock="1"/>
      </w:r>
      <w:r>
        <w:instrText>ADDIN CSL_CITATION {"citationItems":[{"id":"ITEM-1","itemData":{"DOI":"10.5391/IJFIS.2019.19.3.172","ISSN":"2093744X","abstract":"This paper introduces an automatic track keeping algorithm consisted of two systems, which are a waypoints switching system and a rudder control system. Fuzzy inference based on human manipulation experiences is applied to the both system to realize the actual ship operation. In the waypoints switching system, a course change angle is reflected as input data to find out optimal point at where rudder is used. The obtained optimal point allows the ship to follow a route accurately without overshoots such as cross track error and heading error. Heading error, cross track error and difference between current yaw rate and desired yaw rate are considered to control rudder appropriately. The desired yaw rate is derived using the heading error and the cross track error, and suitable rudder angle is inferred by comparing current yaw rate with the desired yaw rate. Numerical simulations were carried out to verify the effectiveness of the proposed algorithm. Instead of evaluating the algorithm under virtual environment with geometrical route and assumed external disturbance, scenarios for simulations were created by utilizing route plans used in actual operations. Actual conditions of wind and current at sea were applied to prove capability in the real world situation. It was observed by the simulation results that a ship traveled on a pre-planned path defined in a route plan and overshoots hardly occurred. It can be said that the algorithm has sufficient performance for ship track keeping.","author":[{"dropping-particle":"","family":"Choe","given":"Bora","non-dropping-particle":"","parse-names":false,"suffix":""},{"dropping-particle":"","family":"Furukawa","given":"Yoshitaka","non-dropping-particle":"","parse-names":false,"suffix":""}],"container-title":"International Journal of Fuzzy Logic and Intelligent Systems","id":"ITEM-1","issue":"3","issued":{"date-parts":[["2019"]]},"page":"172-182","title":"Automatic track keeping to realize the realistic operation of a ship","type":"article-journal","volume":"19"},"uris":["http://www.mendeley.com/documents/?uuid=76c02d05-1e19-4c59-8e66-b0b8f276f95c"]},{"id":"ITEM-2","itemData":{"DOI":"10.1177/1729881417703568","ISSN":"17298814","abstract":"In this article, a sliding mode control scheme for the autopilot system of a ship is presented, which also incorporates actuator saturation. Under the designed controller, the actuator doesn’t enter its saturation mode. Meanwhile, the stability of the closed-loop system can be guaranteed for the ship with input saturation. Fuzzy logic is used to handle gain to avoid the chattering effect, and it is compared with saturation function. The control system for the mathematical model of a scale replica of an “Esso Osaka” tanker is simulated in time domain for the effectiveness of the controller. The simulation results show that the proposed controller is more efficient as compared to the traditional and saturation function methods.","author":[{"dropping-particle":"","family":"Ejaz","given":"Muhammad","non-dropping-particle":"","parse-names":false,"suffix":""},{"dropping-particle":"","family":"Chen","given":"Mou","non-dropping-particle":"","parse-names":false,"suffix":""}],"container-title":"International Journal of Advanced Robotic Systems","id":"ITEM-2","issue":"3","issued":{"date-parts":[["2017"]]},"page":"1-13","title":"Sliding mode control design of a ship steering autopilot with input saturation","type":"article-journal","volume":"14"},"uris":["http://www.mendeley.com/documents/?uuid=1bc89278-f018-412c-8b44-09420dd18359"]}],"mendeley":{"formattedCitation":"[2,9]","plainTextFormattedCitation":"[2,9]","previouslyFormattedCitation":"[2]"},"properties":{"noteIndex":0},"schema":"https://github.com/citation-style-language/schema/raw/master/csl-citation.json"}</w:instrText>
      </w:r>
      <w:r>
        <w:fldChar w:fldCharType="separate"/>
      </w:r>
      <w:r w:rsidRPr="00F550E1">
        <w:rPr>
          <w:noProof/>
        </w:rPr>
        <w:t>[2,9]</w:t>
      </w:r>
      <w:r>
        <w:fldChar w:fldCharType="end"/>
      </w:r>
      <w:r>
        <w:t xml:space="preserve"> методиках был составлен набор правил, описанный в таблице 2</w:t>
      </w:r>
    </w:p>
    <w:p w14:paraId="117292D6" w14:textId="3D06843F" w:rsidR="00DD2649" w:rsidRDefault="00DD2649" w:rsidP="00707432">
      <w:pPr>
        <w:pStyle w:val="a4"/>
      </w:pPr>
      <w:r>
        <w:t>Таблица 2 – набор правил нечеткого регулятора</w:t>
      </w:r>
    </w:p>
    <w:tbl>
      <w:tblPr>
        <w:tblStyle w:val="af"/>
        <w:tblW w:w="0" w:type="auto"/>
        <w:tblLook w:val="04A0" w:firstRow="1" w:lastRow="0" w:firstColumn="1" w:lastColumn="0" w:noHBand="0" w:noVBand="1"/>
      </w:tblPr>
      <w:tblGrid>
        <w:gridCol w:w="704"/>
        <w:gridCol w:w="2693"/>
        <w:gridCol w:w="2210"/>
        <w:gridCol w:w="1869"/>
        <w:gridCol w:w="1869"/>
      </w:tblGrid>
      <w:tr w:rsidR="00DD2649" w14:paraId="6CF2F905" w14:textId="77777777" w:rsidTr="00DD2649">
        <w:tc>
          <w:tcPr>
            <w:tcW w:w="704" w:type="dxa"/>
          </w:tcPr>
          <w:p w14:paraId="270C4E5B" w14:textId="4F3D042A" w:rsidR="00DD2649" w:rsidRDefault="00DD2649" w:rsidP="00707432">
            <w:pPr>
              <w:pStyle w:val="a4"/>
              <w:ind w:firstLine="0"/>
            </w:pPr>
            <w:r>
              <w:t>№</w:t>
            </w:r>
          </w:p>
        </w:tc>
        <w:tc>
          <w:tcPr>
            <w:tcW w:w="2693" w:type="dxa"/>
          </w:tcPr>
          <w:p w14:paraId="1E26BAD9" w14:textId="34F36029" w:rsidR="00DD2649" w:rsidRDefault="00DD2649" w:rsidP="00707432">
            <w:pPr>
              <w:pStyle w:val="a4"/>
              <w:ind w:firstLine="0"/>
            </w:pPr>
            <w:r>
              <w:t>текущая ошибка</w:t>
            </w:r>
          </w:p>
        </w:tc>
        <w:tc>
          <w:tcPr>
            <w:tcW w:w="2210" w:type="dxa"/>
          </w:tcPr>
          <w:p w14:paraId="4EDADCBD" w14:textId="0CBDFD38" w:rsidR="00DD2649" w:rsidRDefault="00DD2649" w:rsidP="00707432">
            <w:pPr>
              <w:pStyle w:val="a4"/>
              <w:ind w:firstLine="0"/>
            </w:pPr>
            <w:r>
              <w:t>оператор</w:t>
            </w:r>
          </w:p>
        </w:tc>
        <w:tc>
          <w:tcPr>
            <w:tcW w:w="1869" w:type="dxa"/>
          </w:tcPr>
          <w:p w14:paraId="3D532A8F" w14:textId="22525423" w:rsidR="00DD2649" w:rsidRDefault="00DD2649" w:rsidP="00707432">
            <w:pPr>
              <w:pStyle w:val="a4"/>
              <w:ind w:firstLine="0"/>
            </w:pPr>
            <w:r>
              <w:t>разница ошибок</w:t>
            </w:r>
          </w:p>
        </w:tc>
        <w:tc>
          <w:tcPr>
            <w:tcW w:w="1869" w:type="dxa"/>
          </w:tcPr>
          <w:p w14:paraId="3A947901" w14:textId="6D05BF61" w:rsidR="00DD2649" w:rsidRDefault="00DD2649" w:rsidP="00707432">
            <w:pPr>
              <w:pStyle w:val="a4"/>
              <w:ind w:firstLine="0"/>
            </w:pPr>
            <w:r>
              <w:t>выходной сигнал</w:t>
            </w:r>
          </w:p>
        </w:tc>
      </w:tr>
      <w:tr w:rsidR="00DD2649" w14:paraId="16913972" w14:textId="77777777" w:rsidTr="00DD2649">
        <w:tc>
          <w:tcPr>
            <w:tcW w:w="704" w:type="dxa"/>
          </w:tcPr>
          <w:p w14:paraId="404836F8" w14:textId="72D59725" w:rsidR="00DD2649" w:rsidRDefault="00DD2649" w:rsidP="00707432">
            <w:pPr>
              <w:pStyle w:val="a4"/>
              <w:ind w:firstLine="0"/>
            </w:pPr>
            <w:r>
              <w:t>1</w:t>
            </w:r>
          </w:p>
        </w:tc>
        <w:tc>
          <w:tcPr>
            <w:tcW w:w="2693" w:type="dxa"/>
          </w:tcPr>
          <w:p w14:paraId="2D718F34" w14:textId="36AAA5F0" w:rsidR="00DD2649" w:rsidRPr="00DD2649" w:rsidRDefault="00DD2649" w:rsidP="00707432">
            <w:pPr>
              <w:pStyle w:val="a4"/>
              <w:ind w:firstLine="0"/>
            </w:pPr>
            <w:r>
              <w:rPr>
                <w:lang w:val="en-US"/>
              </w:rPr>
              <w:t>NO</w:t>
            </w:r>
          </w:p>
        </w:tc>
        <w:tc>
          <w:tcPr>
            <w:tcW w:w="2210" w:type="dxa"/>
          </w:tcPr>
          <w:p w14:paraId="788F7FD3" w14:textId="36FC8AB0" w:rsidR="00DD2649" w:rsidRDefault="00DD2649" w:rsidP="00707432">
            <w:pPr>
              <w:pStyle w:val="a4"/>
              <w:ind w:firstLine="0"/>
            </w:pPr>
            <w:r>
              <w:t>и</w:t>
            </w:r>
          </w:p>
        </w:tc>
        <w:tc>
          <w:tcPr>
            <w:tcW w:w="1869" w:type="dxa"/>
          </w:tcPr>
          <w:p w14:paraId="3427BBDD" w14:textId="42EF2DC6" w:rsidR="00DD2649" w:rsidRPr="00DD2649" w:rsidRDefault="00DD2649" w:rsidP="00707432">
            <w:pPr>
              <w:pStyle w:val="a4"/>
              <w:ind w:firstLine="0"/>
            </w:pPr>
            <w:r>
              <w:rPr>
                <w:lang w:val="en-US"/>
              </w:rPr>
              <w:t>NO</w:t>
            </w:r>
          </w:p>
        </w:tc>
        <w:tc>
          <w:tcPr>
            <w:tcW w:w="1869" w:type="dxa"/>
          </w:tcPr>
          <w:p w14:paraId="735ECAA6" w14:textId="5E3F09B3" w:rsidR="00DD2649" w:rsidRPr="00DD2649" w:rsidRDefault="00DD2649" w:rsidP="00707432">
            <w:pPr>
              <w:pStyle w:val="a4"/>
              <w:ind w:firstLine="0"/>
            </w:pPr>
            <w:r>
              <w:rPr>
                <w:lang w:val="en-US"/>
              </w:rPr>
              <w:t>NO</w:t>
            </w:r>
          </w:p>
        </w:tc>
      </w:tr>
      <w:tr w:rsidR="00DD2649" w14:paraId="6F93DA10" w14:textId="77777777" w:rsidTr="00DD2649">
        <w:tc>
          <w:tcPr>
            <w:tcW w:w="704" w:type="dxa"/>
          </w:tcPr>
          <w:p w14:paraId="5C5576B2" w14:textId="0714691F" w:rsidR="00DD2649" w:rsidRDefault="00DD2649" w:rsidP="00707432">
            <w:pPr>
              <w:pStyle w:val="a4"/>
              <w:ind w:firstLine="0"/>
            </w:pPr>
            <w:r>
              <w:t>2</w:t>
            </w:r>
          </w:p>
        </w:tc>
        <w:tc>
          <w:tcPr>
            <w:tcW w:w="2693" w:type="dxa"/>
          </w:tcPr>
          <w:p w14:paraId="55B771EA" w14:textId="16389084" w:rsidR="00DD2649" w:rsidRPr="00DD2649" w:rsidRDefault="00DD2649" w:rsidP="00707432">
            <w:pPr>
              <w:pStyle w:val="a4"/>
              <w:ind w:firstLine="0"/>
            </w:pPr>
            <w:r>
              <w:rPr>
                <w:lang w:val="en-US"/>
              </w:rPr>
              <w:t>VLN</w:t>
            </w:r>
          </w:p>
        </w:tc>
        <w:tc>
          <w:tcPr>
            <w:tcW w:w="2210" w:type="dxa"/>
          </w:tcPr>
          <w:p w14:paraId="799A0362" w14:textId="4E653CAD" w:rsidR="00DD2649" w:rsidRDefault="00DD2649" w:rsidP="00707432">
            <w:pPr>
              <w:pStyle w:val="a4"/>
              <w:ind w:firstLine="0"/>
            </w:pPr>
            <w:r>
              <w:t>или</w:t>
            </w:r>
          </w:p>
        </w:tc>
        <w:tc>
          <w:tcPr>
            <w:tcW w:w="1869" w:type="dxa"/>
          </w:tcPr>
          <w:p w14:paraId="2480BD97" w14:textId="7E6476F4" w:rsidR="00DD2649" w:rsidRPr="00DD2649" w:rsidRDefault="00DD2649" w:rsidP="00707432">
            <w:pPr>
              <w:pStyle w:val="a4"/>
              <w:ind w:firstLine="0"/>
            </w:pPr>
            <w:r>
              <w:rPr>
                <w:lang w:val="en-US"/>
              </w:rPr>
              <w:t>VLN</w:t>
            </w:r>
          </w:p>
        </w:tc>
        <w:tc>
          <w:tcPr>
            <w:tcW w:w="1869" w:type="dxa"/>
          </w:tcPr>
          <w:p w14:paraId="79F60E69" w14:textId="4CC49449" w:rsidR="00DD2649" w:rsidRPr="00DD2649" w:rsidRDefault="00DD2649" w:rsidP="00707432">
            <w:pPr>
              <w:pStyle w:val="a4"/>
              <w:ind w:firstLine="0"/>
            </w:pPr>
            <w:r>
              <w:rPr>
                <w:lang w:val="en-US"/>
              </w:rPr>
              <w:t>VLP</w:t>
            </w:r>
          </w:p>
        </w:tc>
      </w:tr>
      <w:tr w:rsidR="00DD2649" w14:paraId="7D2E9006" w14:textId="77777777" w:rsidTr="00DD2649">
        <w:tc>
          <w:tcPr>
            <w:tcW w:w="704" w:type="dxa"/>
          </w:tcPr>
          <w:p w14:paraId="162184D6" w14:textId="35117559" w:rsidR="00DD2649" w:rsidRDefault="00DD2649" w:rsidP="00707432">
            <w:pPr>
              <w:pStyle w:val="a4"/>
              <w:ind w:firstLine="0"/>
            </w:pPr>
            <w:r>
              <w:t>3</w:t>
            </w:r>
          </w:p>
        </w:tc>
        <w:tc>
          <w:tcPr>
            <w:tcW w:w="2693" w:type="dxa"/>
          </w:tcPr>
          <w:p w14:paraId="1EF1C44F" w14:textId="5AE5E4E8" w:rsidR="00DD2649" w:rsidRPr="00DD2649" w:rsidRDefault="00DD2649" w:rsidP="00707432">
            <w:pPr>
              <w:pStyle w:val="a4"/>
              <w:ind w:firstLine="0"/>
            </w:pPr>
            <w:r>
              <w:rPr>
                <w:lang w:val="en-US"/>
              </w:rPr>
              <w:t>VLP</w:t>
            </w:r>
          </w:p>
        </w:tc>
        <w:tc>
          <w:tcPr>
            <w:tcW w:w="2210" w:type="dxa"/>
          </w:tcPr>
          <w:p w14:paraId="3C04D7E0" w14:textId="1CF36EF1" w:rsidR="00DD2649" w:rsidRDefault="00DD2649" w:rsidP="00707432">
            <w:pPr>
              <w:pStyle w:val="a4"/>
              <w:ind w:firstLine="0"/>
            </w:pPr>
            <w:r>
              <w:t>или</w:t>
            </w:r>
          </w:p>
        </w:tc>
        <w:tc>
          <w:tcPr>
            <w:tcW w:w="1869" w:type="dxa"/>
          </w:tcPr>
          <w:p w14:paraId="20DA89AA" w14:textId="1C2F6A28" w:rsidR="00DD2649" w:rsidRPr="00DD2649" w:rsidRDefault="00DD2649" w:rsidP="00707432">
            <w:pPr>
              <w:pStyle w:val="a4"/>
              <w:ind w:firstLine="0"/>
            </w:pPr>
            <w:r>
              <w:rPr>
                <w:lang w:val="en-US"/>
              </w:rPr>
              <w:t>VLP</w:t>
            </w:r>
          </w:p>
        </w:tc>
        <w:tc>
          <w:tcPr>
            <w:tcW w:w="1869" w:type="dxa"/>
          </w:tcPr>
          <w:p w14:paraId="7ADFF7B3" w14:textId="4AC1ECC7" w:rsidR="00DD2649" w:rsidRPr="00DD2649" w:rsidRDefault="00DD2649" w:rsidP="00707432">
            <w:pPr>
              <w:pStyle w:val="a4"/>
              <w:ind w:firstLine="0"/>
            </w:pPr>
            <w:r>
              <w:rPr>
                <w:lang w:val="en-US"/>
              </w:rPr>
              <w:t>VLN</w:t>
            </w:r>
          </w:p>
        </w:tc>
      </w:tr>
      <w:tr w:rsidR="00DD2649" w14:paraId="7DDB4A30" w14:textId="77777777" w:rsidTr="00DD2649">
        <w:tc>
          <w:tcPr>
            <w:tcW w:w="704" w:type="dxa"/>
          </w:tcPr>
          <w:p w14:paraId="7E583C13" w14:textId="79CF9BD0" w:rsidR="00DD2649" w:rsidRDefault="00DD2649" w:rsidP="00707432">
            <w:pPr>
              <w:pStyle w:val="a4"/>
              <w:ind w:firstLine="0"/>
            </w:pPr>
            <w:r>
              <w:t>4</w:t>
            </w:r>
          </w:p>
        </w:tc>
        <w:tc>
          <w:tcPr>
            <w:tcW w:w="2693" w:type="dxa"/>
          </w:tcPr>
          <w:p w14:paraId="1A059586" w14:textId="4174D79F" w:rsidR="00DD2649" w:rsidRPr="00DD2649" w:rsidRDefault="00DD2649" w:rsidP="00707432">
            <w:pPr>
              <w:pStyle w:val="a4"/>
              <w:ind w:firstLine="0"/>
            </w:pPr>
            <w:r>
              <w:rPr>
                <w:lang w:val="en-US"/>
              </w:rPr>
              <w:t>LN</w:t>
            </w:r>
          </w:p>
        </w:tc>
        <w:tc>
          <w:tcPr>
            <w:tcW w:w="2210" w:type="dxa"/>
          </w:tcPr>
          <w:p w14:paraId="6345E974" w14:textId="41F3CAA0" w:rsidR="00DD2649" w:rsidRDefault="00DD2649" w:rsidP="00707432">
            <w:pPr>
              <w:pStyle w:val="a4"/>
              <w:ind w:firstLine="0"/>
            </w:pPr>
            <w:r>
              <w:t>и</w:t>
            </w:r>
          </w:p>
        </w:tc>
        <w:tc>
          <w:tcPr>
            <w:tcW w:w="1869" w:type="dxa"/>
          </w:tcPr>
          <w:p w14:paraId="0C19F4B0" w14:textId="70699AC4" w:rsidR="00DD2649" w:rsidRPr="00DD2649" w:rsidRDefault="00DD2649" w:rsidP="00707432">
            <w:pPr>
              <w:pStyle w:val="a4"/>
              <w:ind w:firstLine="0"/>
            </w:pPr>
            <w:r>
              <w:rPr>
                <w:lang w:val="en-US"/>
              </w:rPr>
              <w:t>SN</w:t>
            </w:r>
          </w:p>
        </w:tc>
        <w:tc>
          <w:tcPr>
            <w:tcW w:w="1869" w:type="dxa"/>
          </w:tcPr>
          <w:p w14:paraId="5ACCCCD7" w14:textId="16ECCD03" w:rsidR="00DD2649" w:rsidRPr="00DD2649" w:rsidRDefault="00DD2649" w:rsidP="00707432">
            <w:pPr>
              <w:pStyle w:val="a4"/>
              <w:ind w:firstLine="0"/>
            </w:pPr>
            <w:r>
              <w:rPr>
                <w:lang w:val="en-US"/>
              </w:rPr>
              <w:t>VLP</w:t>
            </w:r>
          </w:p>
        </w:tc>
      </w:tr>
      <w:tr w:rsidR="00DD2649" w14:paraId="0A78F67B" w14:textId="77777777" w:rsidTr="00DD2649">
        <w:tc>
          <w:tcPr>
            <w:tcW w:w="704" w:type="dxa"/>
          </w:tcPr>
          <w:p w14:paraId="60BA1DD4" w14:textId="2C997B84" w:rsidR="00DD2649" w:rsidRDefault="00DD2649" w:rsidP="00707432">
            <w:pPr>
              <w:pStyle w:val="a4"/>
              <w:ind w:firstLine="0"/>
            </w:pPr>
            <w:r>
              <w:t>5</w:t>
            </w:r>
          </w:p>
        </w:tc>
        <w:tc>
          <w:tcPr>
            <w:tcW w:w="2693" w:type="dxa"/>
          </w:tcPr>
          <w:p w14:paraId="5F173ABC" w14:textId="7B123CCD" w:rsidR="00DD2649" w:rsidRPr="00DD2649" w:rsidRDefault="00DD2649" w:rsidP="00707432">
            <w:pPr>
              <w:pStyle w:val="a4"/>
              <w:ind w:firstLine="0"/>
            </w:pPr>
            <w:r>
              <w:rPr>
                <w:lang w:val="en-US"/>
              </w:rPr>
              <w:t>LP</w:t>
            </w:r>
          </w:p>
        </w:tc>
        <w:tc>
          <w:tcPr>
            <w:tcW w:w="2210" w:type="dxa"/>
          </w:tcPr>
          <w:p w14:paraId="19352DA5" w14:textId="31EC3A46" w:rsidR="00DD2649" w:rsidRDefault="00DD2649" w:rsidP="00707432">
            <w:pPr>
              <w:pStyle w:val="a4"/>
              <w:ind w:firstLine="0"/>
            </w:pPr>
            <w:r>
              <w:t>и</w:t>
            </w:r>
          </w:p>
        </w:tc>
        <w:tc>
          <w:tcPr>
            <w:tcW w:w="1869" w:type="dxa"/>
          </w:tcPr>
          <w:p w14:paraId="2824C346" w14:textId="61344B9A" w:rsidR="00DD2649" w:rsidRPr="00DD2649" w:rsidRDefault="00DD2649" w:rsidP="00707432">
            <w:pPr>
              <w:pStyle w:val="a4"/>
              <w:ind w:firstLine="0"/>
            </w:pPr>
            <w:r>
              <w:rPr>
                <w:lang w:val="en-US"/>
              </w:rPr>
              <w:t>SP</w:t>
            </w:r>
          </w:p>
        </w:tc>
        <w:tc>
          <w:tcPr>
            <w:tcW w:w="1869" w:type="dxa"/>
          </w:tcPr>
          <w:p w14:paraId="25640DFA" w14:textId="2618B42A" w:rsidR="00DD2649" w:rsidRPr="00DD2649" w:rsidRDefault="00DD2649" w:rsidP="00707432">
            <w:pPr>
              <w:pStyle w:val="a4"/>
              <w:ind w:firstLine="0"/>
            </w:pPr>
            <w:r>
              <w:rPr>
                <w:lang w:val="en-US"/>
              </w:rPr>
              <w:t>VLN</w:t>
            </w:r>
          </w:p>
        </w:tc>
      </w:tr>
      <w:tr w:rsidR="00DD2649" w14:paraId="258B2236" w14:textId="77777777" w:rsidTr="00DD2649">
        <w:tc>
          <w:tcPr>
            <w:tcW w:w="704" w:type="dxa"/>
          </w:tcPr>
          <w:p w14:paraId="5D948B2C" w14:textId="172441A9" w:rsidR="00DD2649" w:rsidRDefault="00DD2649" w:rsidP="00707432">
            <w:pPr>
              <w:pStyle w:val="a4"/>
              <w:ind w:firstLine="0"/>
            </w:pPr>
            <w:r>
              <w:t>6</w:t>
            </w:r>
          </w:p>
        </w:tc>
        <w:tc>
          <w:tcPr>
            <w:tcW w:w="2693" w:type="dxa"/>
          </w:tcPr>
          <w:p w14:paraId="26AC038F" w14:textId="3EC7274E" w:rsidR="00DD2649" w:rsidRPr="00DD2649" w:rsidRDefault="00DD2649" w:rsidP="00707432">
            <w:pPr>
              <w:pStyle w:val="a4"/>
              <w:ind w:firstLine="0"/>
            </w:pPr>
            <w:r>
              <w:rPr>
                <w:lang w:val="en-US"/>
              </w:rPr>
              <w:t>SN</w:t>
            </w:r>
          </w:p>
        </w:tc>
        <w:tc>
          <w:tcPr>
            <w:tcW w:w="2210" w:type="dxa"/>
          </w:tcPr>
          <w:p w14:paraId="30113FFE" w14:textId="4E8454ED" w:rsidR="00DD2649" w:rsidRDefault="00DD2649" w:rsidP="00707432">
            <w:pPr>
              <w:pStyle w:val="a4"/>
              <w:ind w:firstLine="0"/>
            </w:pPr>
            <w:r>
              <w:t>и</w:t>
            </w:r>
          </w:p>
        </w:tc>
        <w:tc>
          <w:tcPr>
            <w:tcW w:w="1869" w:type="dxa"/>
          </w:tcPr>
          <w:p w14:paraId="20D0D236" w14:textId="3012FE56" w:rsidR="00DD2649" w:rsidRPr="00DD2649" w:rsidRDefault="00DD2649" w:rsidP="00707432">
            <w:pPr>
              <w:pStyle w:val="a4"/>
              <w:ind w:firstLine="0"/>
            </w:pPr>
            <w:r>
              <w:rPr>
                <w:lang w:val="en-US"/>
              </w:rPr>
              <w:t>SN</w:t>
            </w:r>
          </w:p>
        </w:tc>
        <w:tc>
          <w:tcPr>
            <w:tcW w:w="1869" w:type="dxa"/>
          </w:tcPr>
          <w:p w14:paraId="061D1A6B" w14:textId="36AD6538" w:rsidR="00DD2649" w:rsidRPr="00DD2649" w:rsidRDefault="00DD2649" w:rsidP="00707432">
            <w:pPr>
              <w:pStyle w:val="a4"/>
              <w:ind w:firstLine="0"/>
            </w:pPr>
            <w:r>
              <w:rPr>
                <w:lang w:val="en-US"/>
              </w:rPr>
              <w:t>SP</w:t>
            </w:r>
          </w:p>
        </w:tc>
      </w:tr>
      <w:tr w:rsidR="00DD2649" w14:paraId="092E45EB" w14:textId="77777777" w:rsidTr="00DD2649">
        <w:tc>
          <w:tcPr>
            <w:tcW w:w="704" w:type="dxa"/>
          </w:tcPr>
          <w:p w14:paraId="65AC32F4" w14:textId="64F7A78A" w:rsidR="00DD2649" w:rsidRDefault="00DD2649" w:rsidP="00707432">
            <w:pPr>
              <w:pStyle w:val="a4"/>
              <w:ind w:firstLine="0"/>
            </w:pPr>
            <w:r>
              <w:t>7</w:t>
            </w:r>
          </w:p>
        </w:tc>
        <w:tc>
          <w:tcPr>
            <w:tcW w:w="2693" w:type="dxa"/>
          </w:tcPr>
          <w:p w14:paraId="1A2BA378" w14:textId="7FFECF68" w:rsidR="00DD2649" w:rsidRPr="00DD2649" w:rsidRDefault="00DD2649" w:rsidP="00707432">
            <w:pPr>
              <w:pStyle w:val="a4"/>
              <w:ind w:firstLine="0"/>
            </w:pPr>
            <w:r>
              <w:rPr>
                <w:lang w:val="en-US"/>
              </w:rPr>
              <w:t>SP</w:t>
            </w:r>
          </w:p>
        </w:tc>
        <w:tc>
          <w:tcPr>
            <w:tcW w:w="2210" w:type="dxa"/>
          </w:tcPr>
          <w:p w14:paraId="172AEA7E" w14:textId="45BAE0DA" w:rsidR="00DD2649" w:rsidRDefault="00DD2649" w:rsidP="00707432">
            <w:pPr>
              <w:pStyle w:val="a4"/>
              <w:ind w:firstLine="0"/>
            </w:pPr>
            <w:r>
              <w:t>и</w:t>
            </w:r>
          </w:p>
        </w:tc>
        <w:tc>
          <w:tcPr>
            <w:tcW w:w="1869" w:type="dxa"/>
          </w:tcPr>
          <w:p w14:paraId="6472AA94" w14:textId="0C45EA09" w:rsidR="00DD2649" w:rsidRPr="00DD2649" w:rsidRDefault="00DD2649" w:rsidP="00707432">
            <w:pPr>
              <w:pStyle w:val="a4"/>
              <w:ind w:firstLine="0"/>
            </w:pPr>
            <w:r>
              <w:rPr>
                <w:lang w:val="en-US"/>
              </w:rPr>
              <w:t>SP</w:t>
            </w:r>
          </w:p>
        </w:tc>
        <w:tc>
          <w:tcPr>
            <w:tcW w:w="1869" w:type="dxa"/>
          </w:tcPr>
          <w:p w14:paraId="1E06E28F" w14:textId="625376AC" w:rsidR="00DD2649" w:rsidRPr="00DD2649" w:rsidRDefault="00DD2649" w:rsidP="00707432">
            <w:pPr>
              <w:pStyle w:val="a4"/>
              <w:ind w:firstLine="0"/>
            </w:pPr>
            <w:r>
              <w:rPr>
                <w:lang w:val="en-US"/>
              </w:rPr>
              <w:t>SN</w:t>
            </w:r>
          </w:p>
        </w:tc>
      </w:tr>
    </w:tbl>
    <w:p w14:paraId="73488291" w14:textId="77777777" w:rsidR="00DD2649" w:rsidRDefault="00DD2649" w:rsidP="00707432">
      <w:pPr>
        <w:pStyle w:val="a4"/>
      </w:pPr>
    </w:p>
    <w:p w14:paraId="047EE98B" w14:textId="0C9CF83C" w:rsidR="007A48AD" w:rsidRDefault="007A48AD" w:rsidP="00707432">
      <w:pPr>
        <w:pStyle w:val="a4"/>
      </w:pPr>
      <w:r>
        <w:t xml:space="preserve">Функцией принадлежности нечеткой переменной </w:t>
      </w:r>
      <m:oMath>
        <m:r>
          <w:rPr>
            <w:rFonts w:ascii="Cambria Math" w:hAnsi="Cambria Math"/>
          </w:rPr>
          <m:t>x</m:t>
        </m:r>
      </m:oMath>
      <w:r>
        <w:t xml:space="preserve"> является функция Гаусса, которая вычисляется по формуле </w:t>
      </w:r>
      <w:r w:rsidR="003E2BB2">
        <w:t>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A48AD" w:rsidRPr="00837F1D" w14:paraId="47954BC8" w14:textId="77777777" w:rsidTr="00DD2649">
        <w:tc>
          <w:tcPr>
            <w:tcW w:w="8642" w:type="dxa"/>
          </w:tcPr>
          <w:p w14:paraId="24B5DD2B" w14:textId="23E8B5FF" w:rsidR="007A48AD" w:rsidRPr="00DD2649" w:rsidRDefault="007A48AD" w:rsidP="00DD2649">
            <w:pPr>
              <w:pStyle w:val="a4"/>
              <w:keepNext/>
              <w:jc w:val="center"/>
              <w:rPr>
                <w:i/>
              </w:rPr>
            </w:pPr>
            <m:oMathPara>
              <m:oMath>
                <m:r>
                  <w:rPr>
                    <w:rFonts w:ascii="Cambria Math" w:hAnsi="Cambria Math"/>
                  </w:rPr>
                  <m:t>f</m:t>
                </m:r>
                <m:d>
                  <m:dPr>
                    <m:ctrlPr>
                      <w:rPr>
                        <w:rFonts w:ascii="Cambria Math" w:hAnsi="Cambria Math"/>
                        <w:i/>
                      </w:rPr>
                    </m:ctrlPr>
                  </m:dPr>
                  <m:e>
                    <m:r>
                      <w:rPr>
                        <w:rFonts w:ascii="Cambria Math" w:hAnsi="Cambria Math"/>
                      </w:rPr>
                      <m:t>x;</m:t>
                    </m:r>
                    <m:r>
                      <w:rPr>
                        <w:rFonts w:ascii="Cambria Math" w:eastAsiaTheme="minorEastAsia" w:hAnsi="Cambria Math"/>
                      </w:rPr>
                      <m:t>σ</m:t>
                    </m:r>
                    <m:r>
                      <w:rPr>
                        <w:rFonts w:ascii="Cambria Math" w:eastAsiaTheme="minorEastAsia" w:hAnsi="Cambria Math"/>
                      </w:rPr>
                      <m:t>,</m:t>
                    </m:r>
                    <m:r>
                      <w:rPr>
                        <w:rFonts w:ascii="Cambria Math" w:eastAsiaTheme="minorEastAsia" w:hAnsi="Cambria Math"/>
                        <w:lang w:val="en-US"/>
                      </w:rPr>
                      <m:t>μ</m:t>
                    </m:r>
                    <m:ctrlPr>
                      <w:rPr>
                        <w:rFonts w:ascii="Cambria Math" w:eastAsiaTheme="minorEastAsia" w:hAnsi="Cambria Math"/>
                        <w:i/>
                        <w:lang w:val="en-US"/>
                      </w:rPr>
                    </m:ctrlPr>
                  </m:e>
                </m:d>
                <m:r>
                  <w:rPr>
                    <w:rFonts w:ascii="Cambria Math" w:eastAsiaTheme="minorEastAsia" w:hAnsi="Cambria Math"/>
                  </w:rPr>
                  <m:t>=</m:t>
                </m:r>
                <m:r>
                  <m:rPr>
                    <m:sty m:val="p"/>
                  </m:rPr>
                  <w:rPr>
                    <w:rFonts w:ascii="Cambria Math" w:eastAsiaTheme="minorEastAsia" w:hAnsi="Cambria Math"/>
                    <w:lang w:val="en-US"/>
                  </w:rPr>
                  <m:t>exp</m:t>
                </m:r>
                <m:r>
                  <m:rPr>
                    <m:sty m:val="p"/>
                  </m:rP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 xml:space="preserve">- </m:t>
                        </m:r>
                        <m:r>
                          <w:rPr>
                            <w:rFonts w:ascii="Cambria Math" w:eastAsiaTheme="minorEastAsia" w:hAnsi="Cambria Math"/>
                            <w:lang w:val="en-US"/>
                          </w:rPr>
                          <m:t>μ</m:t>
                        </m:r>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rPr>
                          <m:t>2</m:t>
                        </m:r>
                      </m:sup>
                    </m:sSup>
                  </m:den>
                </m:f>
              </m:oMath>
            </m:oMathPara>
          </w:p>
        </w:tc>
        <w:tc>
          <w:tcPr>
            <w:tcW w:w="703" w:type="dxa"/>
            <w:vAlign w:val="center"/>
          </w:tcPr>
          <w:p w14:paraId="6FF29043" w14:textId="3BF0F57A" w:rsidR="007A48AD" w:rsidRPr="00837F1D" w:rsidRDefault="007A48AD" w:rsidP="00DD2649">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3E2BB2">
              <w:rPr>
                <w:noProof/>
              </w:rPr>
              <w:t>8</w:t>
            </w:r>
            <w:r w:rsidRPr="00837F1D">
              <w:rPr>
                <w:noProof/>
              </w:rPr>
              <w:fldChar w:fldCharType="end"/>
            </w:r>
            <w:r w:rsidRPr="00837F1D">
              <w:t>)</w:t>
            </w:r>
          </w:p>
        </w:tc>
      </w:tr>
    </w:tbl>
    <w:p w14:paraId="37DF9BCE" w14:textId="607E6E39" w:rsidR="007A48AD" w:rsidRDefault="007A48AD" w:rsidP="00707432">
      <w:pPr>
        <w:pStyle w:val="a4"/>
        <w:rPr>
          <w:rFonts w:eastAsiaTheme="minorEastAsia"/>
        </w:rPr>
      </w:pPr>
      <w:r>
        <w:t xml:space="preserve">Где </w:t>
      </w:r>
      <m:oMath>
        <m:r>
          <w:rPr>
            <w:rFonts w:ascii="Cambria Math" w:eastAsiaTheme="minorEastAsia" w:hAnsi="Cambria Math"/>
          </w:rPr>
          <m:t>σ</m:t>
        </m:r>
      </m:oMath>
      <w:r w:rsidRPr="007A48AD">
        <w:rPr>
          <w:rFonts w:eastAsiaTheme="minorEastAsia"/>
        </w:rPr>
        <w:t xml:space="preserve"> – </w:t>
      </w:r>
      <w:r>
        <w:rPr>
          <w:rFonts w:eastAsiaTheme="minorEastAsia"/>
        </w:rPr>
        <w:t xml:space="preserve">базис функции, </w:t>
      </w:r>
      <m:oMath>
        <m:r>
          <w:rPr>
            <w:rFonts w:ascii="Cambria Math" w:eastAsiaTheme="minorEastAsia" w:hAnsi="Cambria Math"/>
            <w:lang w:val="en-US"/>
          </w:rPr>
          <m:t>μ</m:t>
        </m:r>
      </m:oMath>
      <w:r>
        <w:rPr>
          <w:rFonts w:eastAsiaTheme="minorEastAsia"/>
        </w:rPr>
        <w:t xml:space="preserve"> – центр распределения (в </w:t>
      </w:r>
      <w:proofErr w:type="spellStart"/>
      <w:r>
        <w:rPr>
          <w:rFonts w:eastAsiaTheme="minorEastAsia"/>
        </w:rPr>
        <w:t>перведенном</w:t>
      </w:r>
      <w:proofErr w:type="spellEnd"/>
      <w:r>
        <w:rPr>
          <w:rFonts w:eastAsiaTheme="minorEastAsia"/>
        </w:rPr>
        <w:t xml:space="preserve"> решении 0).</w:t>
      </w:r>
    </w:p>
    <w:p w14:paraId="6D5775BE" w14:textId="43F30A01" w:rsidR="007A48AD" w:rsidRDefault="007A48AD" w:rsidP="00707432">
      <w:pPr>
        <w:pStyle w:val="a4"/>
        <w:rPr>
          <w:rFonts w:eastAsiaTheme="minorEastAsia"/>
        </w:rPr>
      </w:pPr>
      <w:r>
        <w:rPr>
          <w:rFonts w:eastAsiaTheme="minorEastAsia"/>
        </w:rPr>
        <w:t xml:space="preserve">После построения нечётких </w:t>
      </w:r>
      <w:r w:rsidR="00DD2649">
        <w:rPr>
          <w:rFonts w:eastAsiaTheme="minorEastAsia"/>
        </w:rPr>
        <w:t>переменных получаются</w:t>
      </w:r>
      <w:r>
        <w:rPr>
          <w:rFonts w:eastAsiaTheme="minorEastAsia"/>
        </w:rPr>
        <w:t xml:space="preserve"> нечёткие множества, которые необходимо </w:t>
      </w:r>
      <w:proofErr w:type="spellStart"/>
      <w:r>
        <w:rPr>
          <w:rFonts w:eastAsiaTheme="minorEastAsia"/>
        </w:rPr>
        <w:t>дефузифицировать</w:t>
      </w:r>
      <w:proofErr w:type="spellEnd"/>
      <w:r>
        <w:rPr>
          <w:rFonts w:eastAsiaTheme="minorEastAsia"/>
        </w:rPr>
        <w:t xml:space="preserve"> для дальнейшего применения. Процесс </w:t>
      </w:r>
      <w:proofErr w:type="spellStart"/>
      <w:r>
        <w:rPr>
          <w:rFonts w:eastAsiaTheme="minorEastAsia"/>
        </w:rPr>
        <w:t>дефузификации</w:t>
      </w:r>
      <w:proofErr w:type="spellEnd"/>
      <w:r>
        <w:rPr>
          <w:rFonts w:eastAsiaTheme="minorEastAsia"/>
        </w:rPr>
        <w:t xml:space="preserve"> происходит по формуле </w:t>
      </w:r>
      <w:r w:rsidR="003E2BB2">
        <w:rPr>
          <w:rFonts w:eastAsiaTheme="minorEastAsia"/>
        </w:rPr>
        <w:t>9</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A48AD" w:rsidRPr="00837F1D" w14:paraId="5E228A87" w14:textId="77777777" w:rsidTr="00DD2649">
        <w:tc>
          <w:tcPr>
            <w:tcW w:w="8642" w:type="dxa"/>
          </w:tcPr>
          <w:p w14:paraId="72B6161B" w14:textId="13D17719" w:rsidR="007A48AD" w:rsidRPr="00DD2649" w:rsidRDefault="00DD2649" w:rsidP="00DD2649">
            <w:pPr>
              <w:pStyle w:val="a4"/>
              <w:keepNext/>
              <w:jc w:val="center"/>
              <w:rPr>
                <w:i/>
              </w:rPr>
            </w:pPr>
            <m:oMathPara>
              <m:oMath>
                <m:r>
                  <w:rPr>
                    <w:rFonts w:ascii="Cambria Math" w:hAnsi="Cambria Math"/>
                    <w:lang w:val="en-US"/>
                  </w:rPr>
                  <m:t>Z</m:t>
                </m:r>
                <m:r>
                  <w:rPr>
                    <w:rFonts w:ascii="Cambria Math" w:hAnsi="Cambria Math"/>
                  </w:rPr>
                  <m:t xml:space="preserve">= </m:t>
                </m:r>
                <m:f>
                  <m:fPr>
                    <m:ctrlPr>
                      <w:rPr>
                        <w:rFonts w:ascii="Cambria Math" w:hAnsi="Cambria Math"/>
                        <w:i/>
                        <w:lang w:val="en-US"/>
                      </w:rPr>
                    </m:ctrlPr>
                  </m:fPr>
                  <m:num>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e>
                    </m:nary>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den>
                </m:f>
              </m:oMath>
            </m:oMathPara>
          </w:p>
        </w:tc>
        <w:tc>
          <w:tcPr>
            <w:tcW w:w="703" w:type="dxa"/>
            <w:vAlign w:val="center"/>
          </w:tcPr>
          <w:p w14:paraId="4E7AF555" w14:textId="38963326" w:rsidR="007A48AD" w:rsidRPr="00837F1D" w:rsidRDefault="007A48AD" w:rsidP="00DD2649">
            <w:pPr>
              <w:pStyle w:val="af1"/>
            </w:pPr>
            <w:r w:rsidRPr="00837F1D">
              <w:t>(</w:t>
            </w:r>
            <w:r w:rsidRPr="00837F1D">
              <w:rPr>
                <w:noProof/>
              </w:rPr>
              <w:fldChar w:fldCharType="begin"/>
            </w:r>
            <w:r w:rsidRPr="00837F1D">
              <w:rPr>
                <w:noProof/>
              </w:rPr>
              <w:instrText xml:space="preserve"> SEQ Формула \* ARABIC </w:instrText>
            </w:r>
            <w:r w:rsidRPr="00837F1D">
              <w:rPr>
                <w:noProof/>
              </w:rPr>
              <w:fldChar w:fldCharType="separate"/>
            </w:r>
            <w:r w:rsidR="003E2BB2">
              <w:rPr>
                <w:noProof/>
              </w:rPr>
              <w:t>9</w:t>
            </w:r>
            <w:r w:rsidRPr="00837F1D">
              <w:rPr>
                <w:noProof/>
              </w:rPr>
              <w:fldChar w:fldCharType="end"/>
            </w:r>
            <w:r w:rsidRPr="00837F1D">
              <w:t>)</w:t>
            </w:r>
          </w:p>
        </w:tc>
      </w:tr>
    </w:tbl>
    <w:p w14:paraId="65471323" w14:textId="4A489AF6" w:rsidR="007A48AD" w:rsidRPr="00DD2649" w:rsidRDefault="00DD2649" w:rsidP="00707432">
      <w:pPr>
        <w:pStyle w:val="a4"/>
      </w:pPr>
      <w:r>
        <w:t xml:space="preserve">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rFonts w:eastAsiaTheme="minorEastAsia"/>
        </w:rPr>
        <w:t xml:space="preserve"> – вычисленное условие для каждой входной переменной,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DD2649">
        <w:rPr>
          <w:rFonts w:eastAsiaTheme="minorEastAsia"/>
        </w:rPr>
        <w:t xml:space="preserve"> </w:t>
      </w:r>
      <w:r>
        <w:rPr>
          <w:rFonts w:eastAsiaTheme="minorEastAsia"/>
        </w:rPr>
        <w:t>–</w:t>
      </w:r>
      <w:r w:rsidRPr="00DD2649">
        <w:rPr>
          <w:rFonts w:eastAsiaTheme="minorEastAsia"/>
        </w:rPr>
        <w:t xml:space="preserve"> </w:t>
      </w:r>
      <w:r>
        <w:rPr>
          <w:rFonts w:eastAsiaTheme="minorEastAsia"/>
        </w:rPr>
        <w:t>выходной сигнал каждого правила.</w:t>
      </w:r>
    </w:p>
    <w:p w14:paraId="0C3C1E1E" w14:textId="5DD3911E" w:rsidR="0062626C" w:rsidRDefault="0062626C" w:rsidP="00707432">
      <w:pPr>
        <w:pStyle w:val="a4"/>
      </w:pPr>
      <w:r>
        <w:t>На рисунке 12 представлена работа нечеткого регулятора курса.</w:t>
      </w:r>
    </w:p>
    <w:p w14:paraId="238CD41C" w14:textId="77777777" w:rsidR="0062626C" w:rsidRDefault="0062626C" w:rsidP="0062626C">
      <w:pPr>
        <w:pStyle w:val="a4"/>
        <w:keepNext/>
      </w:pPr>
      <w:r>
        <w:rPr>
          <w:noProof/>
        </w:rPr>
        <w:lastRenderedPageBreak/>
        <w:drawing>
          <wp:inline distT="0" distB="0" distL="0" distR="0" wp14:anchorId="5BCD5DDC" wp14:editId="7522FB8D">
            <wp:extent cx="4937760" cy="3789751"/>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8366" cy="3790216"/>
                    </a:xfrm>
                    <a:prstGeom prst="rect">
                      <a:avLst/>
                    </a:prstGeom>
                  </pic:spPr>
                </pic:pic>
              </a:graphicData>
            </a:graphic>
          </wp:inline>
        </w:drawing>
      </w:r>
    </w:p>
    <w:p w14:paraId="48BD306F" w14:textId="7AFA4F22" w:rsidR="0062626C" w:rsidRDefault="0062626C" w:rsidP="0062626C">
      <w:pPr>
        <w:pStyle w:val="af1"/>
        <w:jc w:val="center"/>
      </w:pPr>
      <w:r>
        <w:t xml:space="preserve">Рисунок </w:t>
      </w:r>
      <w:fldSimple w:instr=" SEQ Рисунок \* ARABIC ">
        <w:r w:rsidR="00955CBF">
          <w:rPr>
            <w:noProof/>
          </w:rPr>
          <w:t>12</w:t>
        </w:r>
      </w:fldSimple>
      <w:r>
        <w:t xml:space="preserve"> - Работа нечеткого регулятора курса</w:t>
      </w:r>
    </w:p>
    <w:p w14:paraId="6FBAC183" w14:textId="2A7EE531" w:rsidR="00DD2649" w:rsidRPr="00DD2649" w:rsidRDefault="00DD2649" w:rsidP="00DD2649">
      <w:pPr>
        <w:pStyle w:val="a4"/>
      </w:pPr>
      <w:r>
        <w:t xml:space="preserve">Построение и реализация описанного нечеткого регулятора курса позволили решить задачу движение по заданному курсу для малого </w:t>
      </w:r>
      <w:proofErr w:type="spellStart"/>
      <w:r>
        <w:t>безэкипажного</w:t>
      </w:r>
      <w:proofErr w:type="spellEnd"/>
      <w:r>
        <w:t xml:space="preserve"> судна.</w:t>
      </w:r>
    </w:p>
    <w:p w14:paraId="201B9606" w14:textId="15E733D8" w:rsidR="00707432" w:rsidRDefault="00707432">
      <w:pPr>
        <w:rPr>
          <w:rFonts w:ascii="Times New Roman" w:hAnsi="Times New Roman" w:cs="Times New Roman"/>
          <w:sz w:val="28"/>
          <w:szCs w:val="28"/>
        </w:rPr>
      </w:pPr>
      <w:r>
        <w:br w:type="page"/>
      </w:r>
    </w:p>
    <w:p w14:paraId="06DE46F4" w14:textId="77777777" w:rsidR="00FD7FA0" w:rsidRPr="00837F1D" w:rsidRDefault="00FD7FA0" w:rsidP="007A70FA">
      <w:pPr>
        <w:pStyle w:val="ab"/>
      </w:pPr>
      <w:bookmarkStart w:id="17" w:name="_Toc61913890"/>
      <w:bookmarkStart w:id="18" w:name="_Toc75546942"/>
      <w:bookmarkStart w:id="19" w:name="_Toc75550884"/>
      <w:r w:rsidRPr="00837F1D">
        <w:lastRenderedPageBreak/>
        <w:t>Вывод</w:t>
      </w:r>
      <w:bookmarkEnd w:id="7"/>
      <w:bookmarkEnd w:id="17"/>
      <w:bookmarkEnd w:id="18"/>
      <w:bookmarkEnd w:id="19"/>
    </w:p>
    <w:p w14:paraId="5215C888" w14:textId="6CA9B32D" w:rsidR="0062626C" w:rsidRDefault="0062626C" w:rsidP="0062626C">
      <w:pPr>
        <w:pStyle w:val="a4"/>
      </w:pPr>
      <w:r>
        <w:t xml:space="preserve">В рамках данной работы произведены натурные испытания малого </w:t>
      </w:r>
      <w:proofErr w:type="spellStart"/>
      <w:r>
        <w:t>безэкипажного</w:t>
      </w:r>
      <w:proofErr w:type="spellEnd"/>
      <w:r>
        <w:t xml:space="preserve"> судна. По результатам испытаний удалось оценить параметры маневрирования судна. А также в рамках испытаний были проведены сравнительные тесты систем </w:t>
      </w:r>
      <w:r w:rsidR="00615B22">
        <w:t>оценки</w:t>
      </w:r>
      <w:r>
        <w:t xml:space="preserve"> ориентации судна.</w:t>
      </w:r>
    </w:p>
    <w:p w14:paraId="27A5FCEB" w14:textId="60172D47" w:rsidR="00E03F15" w:rsidRPr="0062626C" w:rsidRDefault="00615B22" w:rsidP="0062626C">
      <w:pPr>
        <w:pStyle w:val="a4"/>
      </w:pPr>
      <w:r>
        <w:t xml:space="preserve">Как видно из проведенных испытаний регулятора курса, применение регулятора </w:t>
      </w:r>
      <w:r w:rsidR="001728EB">
        <w:t>курса на</w:t>
      </w:r>
      <w:r>
        <w:t xml:space="preserve"> основе нечеткой логики позволяет решать задачу удержания судна на заданном курса. Так же приведенное в данной работе описание расчета целевого курса судна позволяет перевести задачу удержания курса к задаче движения на заданную точку. </w:t>
      </w:r>
    </w:p>
    <w:p w14:paraId="25E47AAC" w14:textId="30DAA580" w:rsidR="00D8271C" w:rsidRPr="00837F1D" w:rsidRDefault="001728EB" w:rsidP="00FD7FA0">
      <w:pPr>
        <w:pStyle w:val="a4"/>
      </w:pPr>
      <w:r>
        <w:t xml:space="preserve">Полученный в ходе работы нечеткий регулятор курса позволит начать разработку более высокоуровневых систем. Данный регулятор позволяет перейти к задачам расхождения морских судов по правилам </w:t>
      </w:r>
      <w:r w:rsidRPr="00837F1D">
        <w:t>МППСС-72</w:t>
      </w:r>
      <w:r>
        <w:t xml:space="preserve"> и движение по маршруту. Так же данный регулятор </w:t>
      </w:r>
      <w:proofErr w:type="spellStart"/>
      <w:r>
        <w:t>пременим</w:t>
      </w:r>
      <w:proofErr w:type="spellEnd"/>
      <w:r>
        <w:t xml:space="preserve"> в задачах сканирования морского дна, патрулирования побережья и в различных задачах поиска. </w:t>
      </w:r>
    </w:p>
    <w:p w14:paraId="4942CDE8" w14:textId="1329A640" w:rsidR="005B799B" w:rsidRPr="00837F1D" w:rsidRDefault="00D8271C">
      <w:r w:rsidRPr="00837F1D">
        <w:br w:type="page"/>
      </w:r>
    </w:p>
    <w:p w14:paraId="22E22AAE" w14:textId="77777777" w:rsidR="00FD7FA0" w:rsidRPr="0093706F" w:rsidRDefault="00B108A3" w:rsidP="007A70FA">
      <w:pPr>
        <w:pStyle w:val="ab"/>
        <w:rPr>
          <w:lang w:val="en-US"/>
        </w:rPr>
      </w:pPr>
      <w:bookmarkStart w:id="20" w:name="_Toc61913891"/>
      <w:bookmarkStart w:id="21" w:name="_Toc75546943"/>
      <w:bookmarkStart w:id="22" w:name="_Toc75550885"/>
      <w:r w:rsidRPr="00837F1D">
        <w:lastRenderedPageBreak/>
        <w:t>Список</w:t>
      </w:r>
      <w:r w:rsidRPr="0093706F">
        <w:rPr>
          <w:lang w:val="en-US"/>
        </w:rPr>
        <w:t xml:space="preserve"> </w:t>
      </w:r>
      <w:r w:rsidRPr="00837F1D">
        <w:t>лите</w:t>
      </w:r>
      <w:r w:rsidR="00D8271C" w:rsidRPr="00837F1D">
        <w:t>ратуры</w:t>
      </w:r>
      <w:bookmarkEnd w:id="20"/>
      <w:bookmarkEnd w:id="21"/>
      <w:bookmarkEnd w:id="22"/>
    </w:p>
    <w:p w14:paraId="783FBFEA" w14:textId="3E1AC038" w:rsidR="00F550E1" w:rsidRPr="00F550E1" w:rsidRDefault="0092584E"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837F1D">
        <w:rPr>
          <w:lang w:val="en-US"/>
        </w:rPr>
        <w:fldChar w:fldCharType="begin" w:fldLock="1"/>
      </w:r>
      <w:r w:rsidRPr="00837F1D">
        <w:rPr>
          <w:lang w:val="en-US"/>
        </w:rPr>
        <w:instrText xml:space="preserve">ADDIN Mendeley Bibliography CSL_BIBLIOGRAPHY </w:instrText>
      </w:r>
      <w:r w:rsidRPr="00837F1D">
        <w:rPr>
          <w:lang w:val="en-US"/>
        </w:rPr>
        <w:fldChar w:fldCharType="separate"/>
      </w:r>
      <w:r w:rsidR="00F550E1" w:rsidRPr="00F550E1">
        <w:rPr>
          <w:rFonts w:ascii="Times New Roman" w:hAnsi="Times New Roman" w:cs="Times New Roman"/>
          <w:noProof/>
          <w:sz w:val="28"/>
          <w:szCs w:val="24"/>
        </w:rPr>
        <w:t>1.</w:t>
      </w:r>
      <w:r w:rsidR="00F550E1" w:rsidRPr="00F550E1">
        <w:rPr>
          <w:rFonts w:ascii="Times New Roman" w:hAnsi="Times New Roman" w:cs="Times New Roman"/>
          <w:noProof/>
          <w:sz w:val="28"/>
          <w:szCs w:val="24"/>
        </w:rPr>
        <w:tab/>
        <w:t>Wu G.X. и др. Design of the intelligence motion control system for the high-speed USV // 2009 2nd Int. Conf. Intell. Comput. Technol. Autom. ICICTA 2009. 2009. Т. 3. С. 50–53.</w:t>
      </w:r>
    </w:p>
    <w:p w14:paraId="40B27928"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2.</w:t>
      </w:r>
      <w:r w:rsidRPr="00F550E1">
        <w:rPr>
          <w:rFonts w:ascii="Times New Roman" w:hAnsi="Times New Roman" w:cs="Times New Roman"/>
          <w:noProof/>
          <w:sz w:val="28"/>
          <w:szCs w:val="24"/>
        </w:rPr>
        <w:tab/>
        <w:t>Choe B., Furukawa Y. Automatic track keeping to realize the realistic operation of a ship // Int. J. Fuzzy Log. Intell. Syst. 2019. Т. 19, № 3. С. 172–182.</w:t>
      </w:r>
    </w:p>
    <w:p w14:paraId="19DEC4D5"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3.</w:t>
      </w:r>
      <w:r w:rsidRPr="00F550E1">
        <w:rPr>
          <w:rFonts w:ascii="Times New Roman" w:hAnsi="Times New Roman" w:cs="Times New Roman"/>
          <w:noProof/>
          <w:sz w:val="28"/>
          <w:szCs w:val="24"/>
        </w:rPr>
        <w:tab/>
        <w:t>Rhudy M. и др. Fusion of GPS and redundant IMU data for attitude estimation // AIAA Guid. Navig. Control Conf. 2012. 2012. № May 2014.</w:t>
      </w:r>
    </w:p>
    <w:p w14:paraId="1231D5EE"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4.</w:t>
      </w:r>
      <w:r w:rsidRPr="00F550E1">
        <w:rPr>
          <w:rFonts w:ascii="Times New Roman" w:hAnsi="Times New Roman" w:cs="Times New Roman"/>
          <w:noProof/>
          <w:sz w:val="28"/>
          <w:szCs w:val="24"/>
        </w:rPr>
        <w:tab/>
        <w:t>Mu D. и др. Modeling and identification for vector propulsion of an unmanned surface vehicle: Three degrees of freedom model and response model // Sensors (Switzerland). 2018. Т. 18, № 6.</w:t>
      </w:r>
    </w:p>
    <w:p w14:paraId="1CE8C7EE"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5.</w:t>
      </w:r>
      <w:r w:rsidRPr="00F550E1">
        <w:rPr>
          <w:rFonts w:ascii="Times New Roman" w:hAnsi="Times New Roman" w:cs="Times New Roman"/>
          <w:noProof/>
          <w:sz w:val="28"/>
          <w:szCs w:val="24"/>
        </w:rPr>
        <w:tab/>
        <w:t>Lim C.C. и др. Autopilot for ship control. 1983. Т. 130, № 6.</w:t>
      </w:r>
    </w:p>
    <w:p w14:paraId="294ABF58"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6.</w:t>
      </w:r>
      <w:r w:rsidRPr="00F550E1">
        <w:rPr>
          <w:rFonts w:ascii="Times New Roman" w:hAnsi="Times New Roman" w:cs="Times New Roman"/>
          <w:noProof/>
          <w:sz w:val="28"/>
          <w:szCs w:val="24"/>
        </w:rPr>
        <w:tab/>
        <w:t>Karimi H.R. A computational method for optimal control problem of time-varying state-delayed systems by Haar wavelets // Int. J. Comput. Math. 2006. Т. 83, № 2. С. 235–246.</w:t>
      </w:r>
    </w:p>
    <w:p w14:paraId="339B4A31"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7.</w:t>
      </w:r>
      <w:r w:rsidRPr="00F550E1">
        <w:rPr>
          <w:rFonts w:ascii="Times New Roman" w:hAnsi="Times New Roman" w:cs="Times New Roman"/>
          <w:noProof/>
          <w:sz w:val="28"/>
          <w:szCs w:val="24"/>
        </w:rPr>
        <w:tab/>
        <w:t>Das S. Ships Steering Autopilot Design By Nomoto Model. 2015. № January.</w:t>
      </w:r>
    </w:p>
    <w:p w14:paraId="677A0E9E"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szCs w:val="24"/>
        </w:rPr>
      </w:pPr>
      <w:r w:rsidRPr="00F550E1">
        <w:rPr>
          <w:rFonts w:ascii="Times New Roman" w:hAnsi="Times New Roman" w:cs="Times New Roman"/>
          <w:noProof/>
          <w:sz w:val="28"/>
          <w:szCs w:val="24"/>
        </w:rPr>
        <w:t>8.</w:t>
      </w:r>
      <w:r w:rsidRPr="00F550E1">
        <w:rPr>
          <w:rFonts w:ascii="Times New Roman" w:hAnsi="Times New Roman" w:cs="Times New Roman"/>
          <w:noProof/>
          <w:sz w:val="28"/>
          <w:szCs w:val="24"/>
        </w:rPr>
        <w:tab/>
        <w:t>Yasukawa H., Yoshimura Y. Introduction of MMG standard method for ship maneuvering predictions // J. Mar. Sci. Technol. 2015. Т. 20, № 1. С. 37–52.</w:t>
      </w:r>
    </w:p>
    <w:p w14:paraId="508FB4EA" w14:textId="77777777" w:rsidR="00F550E1" w:rsidRPr="00F550E1" w:rsidRDefault="00F550E1" w:rsidP="00F550E1">
      <w:pPr>
        <w:widowControl w:val="0"/>
        <w:autoSpaceDE w:val="0"/>
        <w:autoSpaceDN w:val="0"/>
        <w:adjustRightInd w:val="0"/>
        <w:spacing w:line="360" w:lineRule="auto"/>
        <w:ind w:left="640" w:hanging="640"/>
        <w:rPr>
          <w:rFonts w:ascii="Times New Roman" w:hAnsi="Times New Roman" w:cs="Times New Roman"/>
          <w:noProof/>
          <w:sz w:val="28"/>
        </w:rPr>
      </w:pPr>
      <w:r w:rsidRPr="00F550E1">
        <w:rPr>
          <w:rFonts w:ascii="Times New Roman" w:hAnsi="Times New Roman" w:cs="Times New Roman"/>
          <w:noProof/>
          <w:sz w:val="28"/>
          <w:szCs w:val="24"/>
        </w:rPr>
        <w:t>9.</w:t>
      </w:r>
      <w:r w:rsidRPr="00F550E1">
        <w:rPr>
          <w:rFonts w:ascii="Times New Roman" w:hAnsi="Times New Roman" w:cs="Times New Roman"/>
          <w:noProof/>
          <w:sz w:val="28"/>
          <w:szCs w:val="24"/>
        </w:rPr>
        <w:tab/>
        <w:t>Ejaz M., Chen M. Sliding mode control design of a ship steering autopilot with input saturation // Int. J. Adv. Robot. Syst. 2017. Т. 14, № 3. С. 1–13.</w:t>
      </w:r>
    </w:p>
    <w:p w14:paraId="3151A1B6" w14:textId="1E626DCD" w:rsidR="00405854" w:rsidRDefault="0092584E" w:rsidP="001C1B2D">
      <w:pPr>
        <w:widowControl w:val="0"/>
        <w:autoSpaceDE w:val="0"/>
        <w:autoSpaceDN w:val="0"/>
        <w:adjustRightInd w:val="0"/>
        <w:spacing w:line="360" w:lineRule="auto"/>
        <w:ind w:left="640" w:hanging="640"/>
        <w:rPr>
          <w:lang w:val="en-US"/>
        </w:rPr>
      </w:pPr>
      <w:r w:rsidRPr="00837F1D">
        <w:rPr>
          <w:lang w:val="en-US"/>
        </w:rPr>
        <w:fldChar w:fldCharType="end"/>
      </w:r>
    </w:p>
    <w:p w14:paraId="411B0F97" w14:textId="77777777" w:rsidR="00405854" w:rsidRDefault="00405854">
      <w:pPr>
        <w:rPr>
          <w:lang w:val="en-US"/>
        </w:rPr>
      </w:pPr>
      <w:r>
        <w:rPr>
          <w:lang w:val="en-US"/>
        </w:rPr>
        <w:br w:type="page"/>
      </w:r>
    </w:p>
    <w:p w14:paraId="4631DD96" w14:textId="77777777" w:rsidR="00405854" w:rsidRPr="00837F1D" w:rsidRDefault="00405854" w:rsidP="00405854">
      <w:pPr>
        <w:pStyle w:val="a"/>
      </w:pPr>
      <w:bookmarkStart w:id="23" w:name="_Toc75550886"/>
      <w:r w:rsidRPr="00837F1D">
        <w:lastRenderedPageBreak/>
        <w:t xml:space="preserve">Код </w:t>
      </w:r>
      <w:proofErr w:type="spellStart"/>
      <w:r w:rsidRPr="00837F1D">
        <w:rPr>
          <w:lang w:val="en-US"/>
        </w:rPr>
        <w:t>MATLab</w:t>
      </w:r>
      <w:proofErr w:type="spellEnd"/>
      <w:r w:rsidRPr="00837F1D">
        <w:t xml:space="preserve"> для расчета азимута и расстояния между двумя координатами</w:t>
      </w:r>
      <w:bookmarkEnd w:id="23"/>
    </w:p>
    <w:p w14:paraId="020E9325" w14:textId="77777777" w:rsidR="00405854" w:rsidRPr="00837F1D" w:rsidRDefault="00405854" w:rsidP="00405854">
      <w:pPr>
        <w:pStyle w:val="a4"/>
      </w:pPr>
    </w:p>
    <w:p w14:paraId="042FA925" w14:textId="77777777" w:rsidR="00405854" w:rsidRPr="00837F1D" w:rsidRDefault="00405854" w:rsidP="00405854">
      <w:pPr>
        <w:pStyle w:val="a4"/>
      </w:pPr>
    </w:p>
    <w:p w14:paraId="3378947C"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b/>
          <w:bCs/>
          <w:color w:val="008800"/>
          <w:sz w:val="20"/>
          <w:szCs w:val="20"/>
          <w:lang w:val="en-US" w:eastAsia="ru-RU"/>
        </w:rPr>
        <w:t>function</w:t>
      </w:r>
      <w:r w:rsidRPr="00837F1D">
        <w:rPr>
          <w:rFonts w:ascii="Courier New" w:eastAsia="Times New Roman" w:hAnsi="Courier New" w:cs="Courier New"/>
          <w:color w:val="BBBBBB"/>
          <w:sz w:val="20"/>
          <w:szCs w:val="20"/>
          <w:lang w:val="en-US" w:eastAsia="ru-RU"/>
        </w:rPr>
        <w:t xml:space="preserve"> </w:t>
      </w:r>
      <w:r w:rsidRPr="00837F1D">
        <w:rPr>
          <w:rFonts w:ascii="Courier New" w:eastAsia="Times New Roman" w:hAnsi="Courier New" w:cs="Courier New"/>
          <w:color w:val="333333"/>
          <w:sz w:val="20"/>
          <w:szCs w:val="20"/>
          <w:lang w:val="en-US" w:eastAsia="ru-RU"/>
        </w:rPr>
        <w:t>[</w:t>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w:t>
      </w:r>
      <w:r w:rsidRPr="00837F1D">
        <w:rPr>
          <w:rFonts w:ascii="Courier New" w:eastAsia="Times New Roman" w:hAnsi="Courier New" w:cs="Courier New"/>
          <w:color w:val="BBBBBB"/>
          <w:sz w:val="20"/>
          <w:szCs w:val="20"/>
          <w:lang w:val="en-US" w:eastAsia="ru-RU"/>
        </w:rPr>
        <w:t xml:space="preserve"> </w:t>
      </w:r>
      <w:proofErr w:type="spellStart"/>
      <w:r w:rsidRPr="00837F1D">
        <w:rPr>
          <w:rFonts w:ascii="Courier New" w:eastAsia="Times New Roman" w:hAnsi="Courier New" w:cs="Courier New"/>
          <w:b/>
          <w:bCs/>
          <w:color w:val="0066BB"/>
          <w:sz w:val="20"/>
          <w:szCs w:val="20"/>
          <w:lang w:val="en-US" w:eastAsia="ru-RU"/>
        </w:rPr>
        <w:t>getCourceToWaypoint</w:t>
      </w:r>
      <w:proofErr w:type="spellEnd"/>
      <w:r w:rsidRPr="00837F1D">
        <w:rPr>
          <w:rFonts w:ascii="Courier New" w:eastAsia="Times New Roman" w:hAnsi="Courier New" w:cs="Courier New"/>
          <w:color w:val="333333"/>
          <w:sz w:val="20"/>
          <w:szCs w:val="20"/>
          <w:lang w:val="en-US" w:eastAsia="ru-RU"/>
        </w:rPr>
        <w:t>(</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targ_lon</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 xml:space="preserve">, </w:t>
      </w:r>
      <w:proofErr w:type="spellStart"/>
      <w:r w:rsidRPr="00837F1D">
        <w:rPr>
          <w:rFonts w:ascii="Courier New" w:eastAsia="Times New Roman" w:hAnsi="Courier New" w:cs="Courier New"/>
          <w:color w:val="333333"/>
          <w:sz w:val="20"/>
          <w:szCs w:val="20"/>
          <w:lang w:val="en-US" w:eastAsia="ru-RU"/>
        </w:rPr>
        <w:t>my_lon</w:t>
      </w:r>
      <w:proofErr w:type="spellEnd"/>
      <w:r w:rsidRPr="00837F1D">
        <w:rPr>
          <w:rFonts w:ascii="Courier New" w:eastAsia="Times New Roman" w:hAnsi="Courier New" w:cs="Courier New"/>
          <w:color w:val="333333"/>
          <w:sz w:val="20"/>
          <w:szCs w:val="20"/>
          <w:lang w:val="en-US" w:eastAsia="ru-RU"/>
        </w:rPr>
        <w:t>)</w:t>
      </w:r>
    </w:p>
    <w:p w14:paraId="33E531AE"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BBBBBB"/>
          <w:sz w:val="20"/>
          <w:szCs w:val="20"/>
          <w:lang w:val="en-US" w:eastAsia="ru-RU"/>
        </w:rPr>
        <w:t xml:space="preserve">    </w:t>
      </w:r>
      <w:r w:rsidRPr="00837F1D">
        <w:rPr>
          <w:rFonts w:ascii="Courier New" w:eastAsia="Times New Roman" w:hAnsi="Courier New" w:cs="Courier New"/>
          <w:color w:val="333333"/>
          <w:sz w:val="20"/>
          <w:szCs w:val="20"/>
          <w:lang w:val="en-US" w:eastAsia="ru-RU"/>
        </w:rPr>
        <w:t xml:space="preserve">R = </w:t>
      </w:r>
      <w:r w:rsidRPr="00837F1D">
        <w:rPr>
          <w:rFonts w:ascii="Courier New" w:eastAsia="Times New Roman" w:hAnsi="Courier New" w:cs="Courier New"/>
          <w:b/>
          <w:bCs/>
          <w:color w:val="0000DD"/>
          <w:sz w:val="20"/>
          <w:szCs w:val="20"/>
          <w:lang w:val="en-US" w:eastAsia="ru-RU"/>
        </w:rPr>
        <w:t>6372795</w:t>
      </w:r>
      <w:r w:rsidRPr="00837F1D">
        <w:rPr>
          <w:rFonts w:ascii="Courier New" w:eastAsia="Times New Roman" w:hAnsi="Courier New" w:cs="Courier New"/>
          <w:color w:val="333333"/>
          <w:sz w:val="20"/>
          <w:szCs w:val="20"/>
          <w:lang w:val="en-US" w:eastAsia="ru-RU"/>
        </w:rPr>
        <w:t>;</w:t>
      </w:r>
    </w:p>
    <w:p w14:paraId="7AAFA63A"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6600EE"/>
          <w:sz w:val="20"/>
          <w:szCs w:val="20"/>
          <w:lang w:val="en-US" w:eastAsia="ru-RU"/>
        </w:rPr>
        <w:t>3.14159265359</w:t>
      </w:r>
      <w:r w:rsidRPr="00837F1D">
        <w:rPr>
          <w:rFonts w:ascii="Courier New" w:eastAsia="Times New Roman" w:hAnsi="Courier New" w:cs="Courier New"/>
          <w:color w:val="333333"/>
          <w:sz w:val="20"/>
          <w:szCs w:val="20"/>
          <w:lang w:val="en-US" w:eastAsia="ru-RU"/>
        </w:rPr>
        <w:t>;</w:t>
      </w:r>
    </w:p>
    <w:p w14:paraId="3F89089A"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cl1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w:t>
      </w:r>
    </w:p>
    <w:p w14:paraId="071BD20B"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cl2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w:t>
      </w:r>
    </w:p>
    <w:p w14:paraId="5155982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sl1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my_lat</w:t>
      </w:r>
      <w:proofErr w:type="spellEnd"/>
      <w:r w:rsidRPr="00837F1D">
        <w:rPr>
          <w:rFonts w:ascii="Courier New" w:eastAsia="Times New Roman" w:hAnsi="Courier New" w:cs="Courier New"/>
          <w:color w:val="333333"/>
          <w:sz w:val="20"/>
          <w:szCs w:val="20"/>
          <w:lang w:val="en-US" w:eastAsia="ru-RU"/>
        </w:rPr>
        <w:t>));</w:t>
      </w:r>
    </w:p>
    <w:p w14:paraId="5BBB1E2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sl2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(deg2rad(</w:t>
      </w:r>
      <w:proofErr w:type="spellStart"/>
      <w:r w:rsidRPr="00837F1D">
        <w:rPr>
          <w:rFonts w:ascii="Courier New" w:eastAsia="Times New Roman" w:hAnsi="Courier New" w:cs="Courier New"/>
          <w:color w:val="333333"/>
          <w:sz w:val="20"/>
          <w:szCs w:val="20"/>
          <w:lang w:val="en-US" w:eastAsia="ru-RU"/>
        </w:rPr>
        <w:t>targ_lat</w:t>
      </w:r>
      <w:proofErr w:type="spellEnd"/>
      <w:r w:rsidRPr="00837F1D">
        <w:rPr>
          <w:rFonts w:ascii="Courier New" w:eastAsia="Times New Roman" w:hAnsi="Courier New" w:cs="Courier New"/>
          <w:color w:val="333333"/>
          <w:sz w:val="20"/>
          <w:szCs w:val="20"/>
          <w:lang w:val="en-US" w:eastAsia="ru-RU"/>
        </w:rPr>
        <w:t>));</w:t>
      </w:r>
    </w:p>
    <w:p w14:paraId="3480C663"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delta = deg2rad(</w:t>
      </w:r>
      <w:proofErr w:type="spellStart"/>
      <w:r w:rsidRPr="00837F1D">
        <w:rPr>
          <w:rFonts w:ascii="Courier New" w:eastAsia="Times New Roman" w:hAnsi="Courier New" w:cs="Courier New"/>
          <w:color w:val="333333"/>
          <w:sz w:val="20"/>
          <w:szCs w:val="20"/>
          <w:lang w:val="en-US" w:eastAsia="ru-RU"/>
        </w:rPr>
        <w:t>my_lon</w:t>
      </w:r>
      <w:proofErr w:type="spellEnd"/>
      <w:r w:rsidRPr="00837F1D">
        <w:rPr>
          <w:rFonts w:ascii="Courier New" w:eastAsia="Times New Roman" w:hAnsi="Courier New" w:cs="Courier New"/>
          <w:color w:val="333333"/>
          <w:sz w:val="20"/>
          <w:szCs w:val="20"/>
          <w:lang w:val="en-US" w:eastAsia="ru-RU"/>
        </w:rPr>
        <w:t>) - deg2rad(</w:t>
      </w:r>
      <w:proofErr w:type="spellStart"/>
      <w:r w:rsidRPr="00837F1D">
        <w:rPr>
          <w:rFonts w:ascii="Courier New" w:eastAsia="Times New Roman" w:hAnsi="Courier New" w:cs="Courier New"/>
          <w:color w:val="333333"/>
          <w:sz w:val="20"/>
          <w:szCs w:val="20"/>
          <w:lang w:val="en-US" w:eastAsia="ru-RU"/>
        </w:rPr>
        <w:t>targ_lon</w:t>
      </w:r>
      <w:proofErr w:type="spellEnd"/>
      <w:r w:rsidRPr="00837F1D">
        <w:rPr>
          <w:rFonts w:ascii="Courier New" w:eastAsia="Times New Roman" w:hAnsi="Courier New" w:cs="Courier New"/>
          <w:color w:val="333333"/>
          <w:sz w:val="20"/>
          <w:szCs w:val="20"/>
          <w:lang w:val="en-US" w:eastAsia="ru-RU"/>
        </w:rPr>
        <w:t>);</w:t>
      </w:r>
    </w:p>
    <w:p w14:paraId="4B47A65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cos</w:t>
      </w:r>
      <w:r w:rsidRPr="00837F1D">
        <w:rPr>
          <w:rFonts w:ascii="Courier New" w:eastAsia="Times New Roman" w:hAnsi="Courier New" w:cs="Courier New"/>
          <w:color w:val="333333"/>
          <w:sz w:val="20"/>
          <w:szCs w:val="20"/>
          <w:lang w:val="en-US" w:eastAsia="ru-RU"/>
        </w:rPr>
        <w:t>(delta);</w:t>
      </w:r>
    </w:p>
    <w:p w14:paraId="16C56AC4"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sin</w:t>
      </w:r>
      <w:r w:rsidRPr="00837F1D">
        <w:rPr>
          <w:rFonts w:ascii="Courier New" w:eastAsia="Times New Roman" w:hAnsi="Courier New" w:cs="Courier New"/>
          <w:color w:val="333333"/>
          <w:sz w:val="20"/>
          <w:szCs w:val="20"/>
          <w:lang w:val="en-US" w:eastAsia="ru-RU"/>
        </w:rPr>
        <w:t>(delta);</w:t>
      </w:r>
    </w:p>
    <w:p w14:paraId="2E9DB127"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72A1F7BC"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y = </w:t>
      </w:r>
      <w:r w:rsidRPr="00837F1D">
        <w:rPr>
          <w:rFonts w:ascii="Courier New" w:eastAsia="Times New Roman" w:hAnsi="Courier New" w:cs="Courier New"/>
          <w:color w:val="007020"/>
          <w:sz w:val="20"/>
          <w:szCs w:val="20"/>
          <w:lang w:val="en-US" w:eastAsia="ru-RU"/>
        </w:rPr>
        <w:t>sqrt</w:t>
      </w:r>
      <w:r w:rsidRPr="00837F1D">
        <w:rPr>
          <w:rFonts w:ascii="Courier New" w:eastAsia="Times New Roman" w:hAnsi="Courier New" w:cs="Courier New"/>
          <w:color w:val="333333"/>
          <w:sz w:val="20"/>
          <w:szCs w:val="20"/>
          <w:lang w:val="en-US" w:eastAsia="ru-RU"/>
        </w:rPr>
        <w:t xml:space="preserve">(power(cl2 * </w:t>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power(cl1 * sl2 - sl1 * cl2 * </w:t>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w:t>
      </w:r>
    </w:p>
    <w:p w14:paraId="4AA9EDF1"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x = sl1 * sl2 + cl1 * cl2 * </w:t>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w:t>
      </w:r>
    </w:p>
    <w:p w14:paraId="741A201F"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ad = </w:t>
      </w:r>
      <w:r w:rsidRPr="00837F1D">
        <w:rPr>
          <w:rFonts w:ascii="Courier New" w:eastAsia="Times New Roman" w:hAnsi="Courier New" w:cs="Courier New"/>
          <w:color w:val="007020"/>
          <w:sz w:val="20"/>
          <w:szCs w:val="20"/>
          <w:lang w:val="en-US" w:eastAsia="ru-RU"/>
        </w:rPr>
        <w:t>atan2</w:t>
      </w:r>
      <w:r w:rsidRPr="00837F1D">
        <w:rPr>
          <w:rFonts w:ascii="Courier New" w:eastAsia="Times New Roman" w:hAnsi="Courier New" w:cs="Courier New"/>
          <w:color w:val="333333"/>
          <w:sz w:val="20"/>
          <w:szCs w:val="20"/>
          <w:lang w:val="en-US" w:eastAsia="ru-RU"/>
        </w:rPr>
        <w:t>(y, x);</w:t>
      </w:r>
    </w:p>
    <w:p w14:paraId="294F42D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dist</w:t>
      </w:r>
      <w:proofErr w:type="spellEnd"/>
      <w:r w:rsidRPr="00837F1D">
        <w:rPr>
          <w:rFonts w:ascii="Courier New" w:eastAsia="Times New Roman" w:hAnsi="Courier New" w:cs="Courier New"/>
          <w:color w:val="333333"/>
          <w:sz w:val="20"/>
          <w:szCs w:val="20"/>
          <w:lang w:val="en-US" w:eastAsia="ru-RU"/>
        </w:rPr>
        <w:t xml:space="preserve"> = ad * R;</w:t>
      </w:r>
    </w:p>
    <w:p w14:paraId="60C41C6D"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5E837822"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x = (cl1 * sl2) - (sl1 * cl2 * </w:t>
      </w:r>
      <w:proofErr w:type="spellStart"/>
      <w:r w:rsidRPr="00837F1D">
        <w:rPr>
          <w:rFonts w:ascii="Courier New" w:eastAsia="Times New Roman" w:hAnsi="Courier New" w:cs="Courier New"/>
          <w:color w:val="333333"/>
          <w:sz w:val="20"/>
          <w:szCs w:val="20"/>
          <w:lang w:val="en-US" w:eastAsia="ru-RU"/>
        </w:rPr>
        <w:t>cdelta</w:t>
      </w:r>
      <w:proofErr w:type="spellEnd"/>
      <w:r w:rsidRPr="00837F1D">
        <w:rPr>
          <w:rFonts w:ascii="Courier New" w:eastAsia="Times New Roman" w:hAnsi="Courier New" w:cs="Courier New"/>
          <w:color w:val="333333"/>
          <w:sz w:val="20"/>
          <w:szCs w:val="20"/>
          <w:lang w:val="en-US" w:eastAsia="ru-RU"/>
        </w:rPr>
        <w:t>);</w:t>
      </w:r>
    </w:p>
    <w:p w14:paraId="74A497D3"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y = </w:t>
      </w:r>
      <w:proofErr w:type="spellStart"/>
      <w:r w:rsidRPr="00837F1D">
        <w:rPr>
          <w:rFonts w:ascii="Courier New" w:eastAsia="Times New Roman" w:hAnsi="Courier New" w:cs="Courier New"/>
          <w:color w:val="333333"/>
          <w:sz w:val="20"/>
          <w:szCs w:val="20"/>
          <w:lang w:val="en-US" w:eastAsia="ru-RU"/>
        </w:rPr>
        <w:t>sdelta</w:t>
      </w:r>
      <w:proofErr w:type="spellEnd"/>
      <w:r w:rsidRPr="00837F1D">
        <w:rPr>
          <w:rFonts w:ascii="Courier New" w:eastAsia="Times New Roman" w:hAnsi="Courier New" w:cs="Courier New"/>
          <w:color w:val="333333"/>
          <w:sz w:val="20"/>
          <w:szCs w:val="20"/>
          <w:lang w:val="en-US" w:eastAsia="ru-RU"/>
        </w:rPr>
        <w:t xml:space="preserve"> * cl2;</w:t>
      </w:r>
    </w:p>
    <w:p w14:paraId="696173EF"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z = </w:t>
      </w:r>
      <w:proofErr w:type="spellStart"/>
      <w:r w:rsidRPr="00837F1D">
        <w:rPr>
          <w:rFonts w:ascii="Courier New" w:eastAsia="Times New Roman" w:hAnsi="Courier New" w:cs="Courier New"/>
          <w:color w:val="007020"/>
          <w:sz w:val="20"/>
          <w:szCs w:val="20"/>
          <w:lang w:val="en-US" w:eastAsia="ru-RU"/>
        </w:rPr>
        <w:t>atan</w:t>
      </w:r>
      <w:proofErr w:type="spellEnd"/>
      <w:r w:rsidRPr="00837F1D">
        <w:rPr>
          <w:rFonts w:ascii="Courier New" w:eastAsia="Times New Roman" w:hAnsi="Courier New" w:cs="Courier New"/>
          <w:color w:val="333333"/>
          <w:sz w:val="20"/>
          <w:szCs w:val="20"/>
          <w:lang w:val="en-US" w:eastAsia="ru-RU"/>
        </w:rPr>
        <w:t xml:space="preserve">(-y / x)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0000DD"/>
          <w:sz w:val="20"/>
          <w:szCs w:val="20"/>
          <w:lang w:val="en-US" w:eastAsia="ru-RU"/>
        </w:rPr>
        <w:t>180</w:t>
      </w:r>
      <w:r w:rsidRPr="00837F1D">
        <w:rPr>
          <w:rFonts w:ascii="Courier New" w:eastAsia="Times New Roman" w:hAnsi="Courier New" w:cs="Courier New"/>
          <w:color w:val="333333"/>
          <w:sz w:val="20"/>
          <w:szCs w:val="20"/>
          <w:lang w:val="en-US" w:eastAsia="ru-RU"/>
        </w:rPr>
        <w:t>;</w:t>
      </w:r>
    </w:p>
    <w:p w14:paraId="5AA98272"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b/>
          <w:bCs/>
          <w:color w:val="008800"/>
          <w:sz w:val="20"/>
          <w:szCs w:val="20"/>
          <w:lang w:val="en-US" w:eastAsia="ru-RU"/>
        </w:rPr>
        <w:t>if</w:t>
      </w:r>
      <w:r w:rsidRPr="00837F1D">
        <w:rPr>
          <w:rFonts w:ascii="Courier New" w:eastAsia="Times New Roman" w:hAnsi="Courier New" w:cs="Courier New"/>
          <w:color w:val="333333"/>
          <w:sz w:val="20"/>
          <w:szCs w:val="20"/>
          <w:lang w:val="en-US" w:eastAsia="ru-RU"/>
        </w:rPr>
        <w:t xml:space="preserve"> x &lt; </w:t>
      </w:r>
      <w:r w:rsidRPr="00837F1D">
        <w:rPr>
          <w:rFonts w:ascii="Courier New" w:eastAsia="Times New Roman" w:hAnsi="Courier New" w:cs="Courier New"/>
          <w:b/>
          <w:bCs/>
          <w:color w:val="0000DD"/>
          <w:sz w:val="20"/>
          <w:szCs w:val="20"/>
          <w:lang w:val="en-US" w:eastAsia="ru-RU"/>
        </w:rPr>
        <w:t>0</w:t>
      </w:r>
    </w:p>
    <w:p w14:paraId="33FE3B76"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837F1D">
        <w:rPr>
          <w:rFonts w:ascii="Courier New" w:eastAsia="Times New Roman" w:hAnsi="Courier New" w:cs="Courier New"/>
          <w:color w:val="333333"/>
          <w:sz w:val="20"/>
          <w:szCs w:val="20"/>
          <w:lang w:val="en-US" w:eastAsia="ru-RU"/>
        </w:rPr>
        <w:tab/>
        <w:t xml:space="preserve">z = z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w:t>
      </w:r>
    </w:p>
    <w:p w14:paraId="3B3BF4DC"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008800"/>
          <w:sz w:val="20"/>
          <w:szCs w:val="20"/>
          <w:lang w:val="en-US" w:eastAsia="ru-RU"/>
        </w:rPr>
        <w:t>end</w:t>
      </w:r>
    </w:p>
    <w:p w14:paraId="062D7158"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 xml:space="preserve">    z2 = </w:t>
      </w:r>
      <w:proofErr w:type="spellStart"/>
      <w:r w:rsidRPr="00837F1D">
        <w:rPr>
          <w:rFonts w:ascii="Courier New" w:eastAsia="Times New Roman" w:hAnsi="Courier New" w:cs="Courier New"/>
          <w:color w:val="333333"/>
          <w:sz w:val="20"/>
          <w:szCs w:val="20"/>
          <w:lang w:val="en-US" w:eastAsia="ru-RU"/>
        </w:rPr>
        <w:t>fmod</w:t>
      </w:r>
      <w:proofErr w:type="spellEnd"/>
      <w:r w:rsidRPr="00837F1D">
        <w:rPr>
          <w:rFonts w:ascii="Courier New" w:eastAsia="Times New Roman" w:hAnsi="Courier New" w:cs="Courier New"/>
          <w:color w:val="333333"/>
          <w:sz w:val="20"/>
          <w:szCs w:val="20"/>
          <w:lang w:val="en-US" w:eastAsia="ru-RU"/>
        </w:rPr>
        <w:t xml:space="preserve">((z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w:t>
      </w:r>
      <w:r w:rsidRPr="00837F1D">
        <w:rPr>
          <w:rFonts w:ascii="Courier New" w:eastAsia="Times New Roman" w:hAnsi="Courier New" w:cs="Courier New"/>
          <w:b/>
          <w:bCs/>
          <w:color w:val="6600EE"/>
          <w:sz w:val="20"/>
          <w:szCs w:val="20"/>
          <w:lang w:val="en-US" w:eastAsia="ru-RU"/>
        </w:rPr>
        <w:t>360.0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w:t>
      </w:r>
    </w:p>
    <w:p w14:paraId="1861F325"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 xml:space="preserve">z2 = -(z2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
    <w:p w14:paraId="00B9926F"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t>anglerad2 = z2 -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floor</w:t>
      </w:r>
      <w:r w:rsidRPr="00837F1D">
        <w:rPr>
          <w:rFonts w:ascii="Courier New" w:eastAsia="Times New Roman" w:hAnsi="Courier New" w:cs="Courier New"/>
          <w:color w:val="333333"/>
          <w:sz w:val="20"/>
          <w:szCs w:val="20"/>
          <w:lang w:val="en-US" w:eastAsia="ru-RU"/>
        </w:rPr>
        <w:t>((z2 / (</w:t>
      </w:r>
      <w:r w:rsidRPr="00837F1D">
        <w:rPr>
          <w:rFonts w:ascii="Courier New" w:eastAsia="Times New Roman" w:hAnsi="Courier New" w:cs="Courier New"/>
          <w:b/>
          <w:bCs/>
          <w:color w:val="0000DD"/>
          <w:sz w:val="20"/>
          <w:szCs w:val="20"/>
          <w:lang w:val="en-US" w:eastAsia="ru-RU"/>
        </w:rPr>
        <w:t>2</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
    <w:p w14:paraId="6A336471"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xml:space="preserve"> = (anglerad2 * </w:t>
      </w:r>
      <w:r w:rsidRPr="00837F1D">
        <w:rPr>
          <w:rFonts w:ascii="Courier New" w:eastAsia="Times New Roman" w:hAnsi="Courier New" w:cs="Courier New"/>
          <w:b/>
          <w:bCs/>
          <w:color w:val="6600EE"/>
          <w:sz w:val="20"/>
          <w:szCs w:val="20"/>
          <w:lang w:val="en-US" w:eastAsia="ru-RU"/>
        </w:rPr>
        <w:t>180.0</w:t>
      </w:r>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color w:val="007020"/>
          <w:sz w:val="20"/>
          <w:szCs w:val="20"/>
          <w:lang w:val="en-US" w:eastAsia="ru-RU"/>
        </w:rPr>
        <w:t>pi</w:t>
      </w:r>
      <w:r w:rsidRPr="00837F1D">
        <w:rPr>
          <w:rFonts w:ascii="Courier New" w:eastAsia="Times New Roman" w:hAnsi="Courier New" w:cs="Courier New"/>
          <w:color w:val="333333"/>
          <w:sz w:val="20"/>
          <w:szCs w:val="20"/>
          <w:lang w:val="en-US" w:eastAsia="ru-RU"/>
        </w:rPr>
        <w:t>;</w:t>
      </w:r>
    </w:p>
    <w:p w14:paraId="50A14520" w14:textId="77777777" w:rsidR="00405854" w:rsidRPr="00837F1D"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 xml:space="preserve"> = </w:t>
      </w:r>
      <w:r w:rsidRPr="00837F1D">
        <w:rPr>
          <w:rFonts w:ascii="Courier New" w:eastAsia="Times New Roman" w:hAnsi="Courier New" w:cs="Courier New"/>
          <w:b/>
          <w:bCs/>
          <w:color w:val="0000DD"/>
          <w:sz w:val="20"/>
          <w:szCs w:val="20"/>
          <w:lang w:val="en-US" w:eastAsia="ru-RU"/>
        </w:rPr>
        <w:t>360</w:t>
      </w:r>
      <w:r w:rsidRPr="00837F1D">
        <w:rPr>
          <w:rFonts w:ascii="Courier New" w:eastAsia="Times New Roman" w:hAnsi="Courier New" w:cs="Courier New"/>
          <w:color w:val="333333"/>
          <w:sz w:val="20"/>
          <w:szCs w:val="20"/>
          <w:lang w:val="en-US" w:eastAsia="ru-RU"/>
        </w:rPr>
        <w:t xml:space="preserve"> - </w:t>
      </w:r>
      <w:proofErr w:type="spellStart"/>
      <w:r w:rsidRPr="00837F1D">
        <w:rPr>
          <w:rFonts w:ascii="Courier New" w:eastAsia="Times New Roman" w:hAnsi="Courier New" w:cs="Courier New"/>
          <w:color w:val="333333"/>
          <w:sz w:val="20"/>
          <w:szCs w:val="20"/>
          <w:lang w:val="en-US" w:eastAsia="ru-RU"/>
        </w:rPr>
        <w:t>angledeg</w:t>
      </w:r>
      <w:proofErr w:type="spellEnd"/>
      <w:r w:rsidRPr="00837F1D">
        <w:rPr>
          <w:rFonts w:ascii="Courier New" w:eastAsia="Times New Roman" w:hAnsi="Courier New" w:cs="Courier New"/>
          <w:color w:val="333333"/>
          <w:sz w:val="20"/>
          <w:szCs w:val="20"/>
          <w:lang w:val="en-US" w:eastAsia="ru-RU"/>
        </w:rPr>
        <w:t>;</w:t>
      </w:r>
    </w:p>
    <w:p w14:paraId="55E5CE84"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837F1D">
        <w:rPr>
          <w:rFonts w:ascii="Courier New" w:eastAsia="Times New Roman" w:hAnsi="Courier New" w:cs="Courier New"/>
          <w:color w:val="333333"/>
          <w:sz w:val="20"/>
          <w:szCs w:val="20"/>
          <w:lang w:val="en-US" w:eastAsia="ru-RU"/>
        </w:rPr>
        <w:tab/>
      </w:r>
      <w:r w:rsidRPr="0093706F">
        <w:rPr>
          <w:rFonts w:ascii="Courier New" w:eastAsia="Times New Roman" w:hAnsi="Courier New" w:cs="Courier New"/>
          <w:b/>
          <w:bCs/>
          <w:color w:val="008800"/>
          <w:sz w:val="20"/>
          <w:szCs w:val="20"/>
          <w:lang w:val="en-US" w:eastAsia="ru-RU"/>
        </w:rPr>
        <w:t>if</w:t>
      </w:r>
      <w:r w:rsidRPr="0093706F">
        <w:rPr>
          <w:rFonts w:ascii="Courier New" w:eastAsia="Times New Roman" w:hAnsi="Courier New" w:cs="Courier New"/>
          <w:color w:val="333333"/>
          <w:sz w:val="20"/>
          <w:szCs w:val="20"/>
          <w:lang w:val="en-US" w:eastAsia="ru-RU"/>
        </w:rPr>
        <w:t xml:space="preserve"> </w:t>
      </w:r>
      <w:proofErr w:type="spellStart"/>
      <w:r w:rsidRPr="0093706F">
        <w:rPr>
          <w:rFonts w:ascii="Courier New" w:eastAsia="Times New Roman" w:hAnsi="Courier New" w:cs="Courier New"/>
          <w:color w:val="333333"/>
          <w:sz w:val="20"/>
          <w:szCs w:val="20"/>
          <w:lang w:val="en-US" w:eastAsia="ru-RU"/>
        </w:rPr>
        <w:t>angledeg</w:t>
      </w:r>
      <w:proofErr w:type="spellEnd"/>
      <w:r w:rsidRPr="0093706F">
        <w:rPr>
          <w:rFonts w:ascii="Courier New" w:eastAsia="Times New Roman" w:hAnsi="Courier New" w:cs="Courier New"/>
          <w:color w:val="333333"/>
          <w:sz w:val="20"/>
          <w:szCs w:val="20"/>
          <w:lang w:val="en-US" w:eastAsia="ru-RU"/>
        </w:rPr>
        <w:t xml:space="preserve"> &gt; </w:t>
      </w:r>
      <w:r w:rsidRPr="0093706F">
        <w:rPr>
          <w:rFonts w:ascii="Courier New" w:eastAsia="Times New Roman" w:hAnsi="Courier New" w:cs="Courier New"/>
          <w:b/>
          <w:bCs/>
          <w:color w:val="6600EE"/>
          <w:sz w:val="20"/>
          <w:szCs w:val="20"/>
          <w:lang w:val="en-US" w:eastAsia="ru-RU"/>
        </w:rPr>
        <w:t>359.9</w:t>
      </w:r>
    </w:p>
    <w:p w14:paraId="6C307B63"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color w:val="333333"/>
          <w:sz w:val="20"/>
          <w:szCs w:val="20"/>
          <w:lang w:val="en-US" w:eastAsia="ru-RU"/>
        </w:rPr>
        <w:tab/>
      </w:r>
      <w:r w:rsidRPr="0093706F">
        <w:rPr>
          <w:rFonts w:ascii="Courier New" w:eastAsia="Times New Roman" w:hAnsi="Courier New" w:cs="Courier New"/>
          <w:color w:val="333333"/>
          <w:sz w:val="20"/>
          <w:szCs w:val="20"/>
          <w:lang w:val="en-US" w:eastAsia="ru-RU"/>
        </w:rPr>
        <w:tab/>
      </w:r>
      <w:proofErr w:type="spellStart"/>
      <w:r w:rsidRPr="0093706F">
        <w:rPr>
          <w:rFonts w:ascii="Courier New" w:eastAsia="Times New Roman" w:hAnsi="Courier New" w:cs="Courier New"/>
          <w:color w:val="333333"/>
          <w:sz w:val="20"/>
          <w:szCs w:val="20"/>
          <w:lang w:val="en-US" w:eastAsia="ru-RU"/>
        </w:rPr>
        <w:t>angledeg</w:t>
      </w:r>
      <w:proofErr w:type="spellEnd"/>
      <w:r w:rsidRPr="0093706F">
        <w:rPr>
          <w:rFonts w:ascii="Courier New" w:eastAsia="Times New Roman" w:hAnsi="Courier New" w:cs="Courier New"/>
          <w:color w:val="333333"/>
          <w:sz w:val="20"/>
          <w:szCs w:val="20"/>
          <w:lang w:val="en-US" w:eastAsia="ru-RU"/>
        </w:rPr>
        <w:t xml:space="preserve"> = </w:t>
      </w:r>
      <w:r w:rsidRPr="0093706F">
        <w:rPr>
          <w:rFonts w:ascii="Courier New" w:eastAsia="Times New Roman" w:hAnsi="Courier New" w:cs="Courier New"/>
          <w:b/>
          <w:bCs/>
          <w:color w:val="6600EE"/>
          <w:sz w:val="20"/>
          <w:szCs w:val="20"/>
          <w:lang w:val="en-US" w:eastAsia="ru-RU"/>
        </w:rPr>
        <w:t>0.0</w:t>
      </w:r>
      <w:r w:rsidRPr="0093706F">
        <w:rPr>
          <w:rFonts w:ascii="Courier New" w:eastAsia="Times New Roman" w:hAnsi="Courier New" w:cs="Courier New"/>
          <w:color w:val="333333"/>
          <w:sz w:val="20"/>
          <w:szCs w:val="20"/>
          <w:lang w:val="en-US" w:eastAsia="ru-RU"/>
        </w:rPr>
        <w:t>;</w:t>
      </w:r>
    </w:p>
    <w:p w14:paraId="1AFA7237"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color w:val="333333"/>
          <w:sz w:val="20"/>
          <w:szCs w:val="20"/>
          <w:lang w:val="en-US" w:eastAsia="ru-RU"/>
        </w:rPr>
        <w:t xml:space="preserve">    </w:t>
      </w:r>
      <w:r w:rsidRPr="0093706F">
        <w:rPr>
          <w:rFonts w:ascii="Courier New" w:eastAsia="Times New Roman" w:hAnsi="Courier New" w:cs="Courier New"/>
          <w:b/>
          <w:bCs/>
          <w:color w:val="008800"/>
          <w:sz w:val="20"/>
          <w:szCs w:val="20"/>
          <w:lang w:val="en-US" w:eastAsia="ru-RU"/>
        </w:rPr>
        <w:t>end</w:t>
      </w:r>
    </w:p>
    <w:p w14:paraId="14FC552A" w14:textId="77777777" w:rsidR="00405854" w:rsidRPr="0093706F" w:rsidRDefault="00405854" w:rsidP="00405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93706F">
        <w:rPr>
          <w:rFonts w:ascii="Courier New" w:eastAsia="Times New Roman" w:hAnsi="Courier New" w:cs="Courier New"/>
          <w:b/>
          <w:bCs/>
          <w:color w:val="008800"/>
          <w:sz w:val="20"/>
          <w:szCs w:val="20"/>
          <w:lang w:val="en-US" w:eastAsia="ru-RU"/>
        </w:rPr>
        <w:t>end</w:t>
      </w:r>
    </w:p>
    <w:p w14:paraId="2F5BF40A" w14:textId="77777777" w:rsidR="00405854" w:rsidRPr="00837F1D" w:rsidRDefault="00405854" w:rsidP="00405854">
      <w:pPr>
        <w:rPr>
          <w:rFonts w:ascii="Times New Roman" w:hAnsi="Times New Roman" w:cs="Times New Roman"/>
          <w:sz w:val="28"/>
          <w:szCs w:val="28"/>
          <w:lang w:val="en-US"/>
        </w:rPr>
      </w:pPr>
    </w:p>
    <w:p w14:paraId="75ADFDEB" w14:textId="3F806139" w:rsidR="00405854" w:rsidRPr="00837F1D" w:rsidRDefault="00405854" w:rsidP="00405854">
      <w:pPr>
        <w:rPr>
          <w:rFonts w:ascii="Times New Roman" w:hAnsi="Times New Roman" w:cs="Times New Roman"/>
          <w:sz w:val="28"/>
          <w:szCs w:val="28"/>
          <w:lang w:val="en-US"/>
        </w:rPr>
      </w:pPr>
    </w:p>
    <w:sectPr w:rsidR="00405854" w:rsidRPr="00837F1D" w:rsidSect="00E32865">
      <w:footerReference w:type="default" r:id="rId2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32ADA" w14:textId="77777777" w:rsidR="00490BAC" w:rsidRDefault="00490BAC" w:rsidP="000E4950">
      <w:pPr>
        <w:spacing w:after="0" w:line="240" w:lineRule="auto"/>
      </w:pPr>
      <w:r>
        <w:separator/>
      </w:r>
    </w:p>
  </w:endnote>
  <w:endnote w:type="continuationSeparator" w:id="0">
    <w:p w14:paraId="2E1E6EA5" w14:textId="77777777" w:rsidR="00490BAC" w:rsidRDefault="00490BAC" w:rsidP="000E4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099084"/>
      <w:docPartObj>
        <w:docPartGallery w:val="Page Numbers (Bottom of Page)"/>
        <w:docPartUnique/>
      </w:docPartObj>
    </w:sdtPr>
    <w:sdtContent>
      <w:p w14:paraId="7EB08A85" w14:textId="2E24A054" w:rsidR="00DD2649" w:rsidRDefault="00DD2649">
        <w:pPr>
          <w:pStyle w:val="afa"/>
          <w:jc w:val="center"/>
        </w:pPr>
        <w:r>
          <w:rPr>
            <w:noProof/>
          </w:rPr>
          <w:fldChar w:fldCharType="begin"/>
        </w:r>
        <w:r>
          <w:rPr>
            <w:noProof/>
          </w:rPr>
          <w:instrText>PAGE   \* MERGEFORMAT</w:instrText>
        </w:r>
        <w:r>
          <w:rPr>
            <w:noProof/>
          </w:rPr>
          <w:fldChar w:fldCharType="separate"/>
        </w:r>
        <w:r>
          <w:rPr>
            <w:noProof/>
          </w:rPr>
          <w:t>17</w:t>
        </w:r>
        <w:r>
          <w:rPr>
            <w:noProof/>
          </w:rPr>
          <w:fldChar w:fldCharType="end"/>
        </w:r>
      </w:p>
    </w:sdtContent>
  </w:sdt>
  <w:p w14:paraId="55BF0B59" w14:textId="77777777" w:rsidR="00DD2649" w:rsidRDefault="00DD2649">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6D13B" w14:textId="77777777" w:rsidR="00490BAC" w:rsidRDefault="00490BAC" w:rsidP="000E4950">
      <w:pPr>
        <w:spacing w:after="0" w:line="240" w:lineRule="auto"/>
      </w:pPr>
      <w:r>
        <w:separator/>
      </w:r>
    </w:p>
  </w:footnote>
  <w:footnote w:type="continuationSeparator" w:id="0">
    <w:p w14:paraId="74554D9A" w14:textId="77777777" w:rsidR="00490BAC" w:rsidRDefault="00490BAC" w:rsidP="000E49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42D4D"/>
    <w:multiLevelType w:val="hybridMultilevel"/>
    <w:tmpl w:val="33387980"/>
    <w:lvl w:ilvl="0" w:tplc="BAF85080">
      <w:start w:val="1"/>
      <w:numFmt w:val="russianUpper"/>
      <w:pStyle w:val="a"/>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E322F2"/>
    <w:multiLevelType w:val="hybridMultilevel"/>
    <w:tmpl w:val="25DE1A46"/>
    <w:lvl w:ilvl="0" w:tplc="B82603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F360776"/>
    <w:multiLevelType w:val="multilevel"/>
    <w:tmpl w:val="D46602B4"/>
    <w:lvl w:ilvl="0">
      <w:start w:val="1"/>
      <w:numFmt w:val="decimal"/>
      <w:lvlText w:val="%1"/>
      <w:lvlJc w:val="center"/>
      <w:pPr>
        <w:ind w:left="0" w:firstLine="0"/>
      </w:pPr>
      <w:rPr>
        <w:rFonts w:hint="default"/>
      </w:rPr>
    </w:lvl>
    <w:lvl w:ilvl="1">
      <w:start w:val="1"/>
      <w:numFmt w:val="decimal"/>
      <w:lvlText w:val="%1.%2"/>
      <w:lvlJc w:val="left"/>
      <w:pPr>
        <w:ind w:left="0" w:firstLine="0"/>
      </w:pPr>
      <w:rPr>
        <w:rFonts w:hint="default"/>
      </w:rPr>
    </w:lvl>
    <w:lvl w:ilvl="2">
      <w:start w:val="1"/>
      <w:numFmt w:val="decimal"/>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 w15:restartNumberingAfterBreak="0">
    <w:nsid w:val="21A43922"/>
    <w:multiLevelType w:val="hybridMultilevel"/>
    <w:tmpl w:val="9294DD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22A4E2B"/>
    <w:multiLevelType w:val="hybridMultilevel"/>
    <w:tmpl w:val="3DEC05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703B59"/>
    <w:multiLevelType w:val="multilevel"/>
    <w:tmpl w:val="BD480958"/>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238909C7"/>
    <w:multiLevelType w:val="hybridMultilevel"/>
    <w:tmpl w:val="B554D1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3450CC3"/>
    <w:multiLevelType w:val="hybridMultilevel"/>
    <w:tmpl w:val="D776502A"/>
    <w:lvl w:ilvl="0" w:tplc="AA6A0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B6A0312"/>
    <w:multiLevelType w:val="multilevel"/>
    <w:tmpl w:val="84BA4228"/>
    <w:styleLink w:val="10"/>
    <w:lvl w:ilvl="0">
      <w:start w:val="1"/>
      <w:numFmt w:val="decimal"/>
      <w:lvlText w:val="%1"/>
      <w:lvlJc w:val="left"/>
      <w:pPr>
        <w:ind w:left="1429" w:hanging="360"/>
      </w:pPr>
      <w:rPr>
        <w:rFonts w:hint="default"/>
      </w:rPr>
    </w:lvl>
    <w:lvl w:ilvl="1">
      <w:start w:val="1"/>
      <w:numFmt w:val="decimal"/>
      <w:lvlText w:val="%2."/>
      <w:lvlJc w:val="left"/>
      <w:pPr>
        <w:ind w:left="2149" w:hanging="360"/>
      </w:pPr>
    </w:lvl>
    <w:lvl w:ilvl="2">
      <w:start w:val="1"/>
      <w:numFmt w:val="decimal"/>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410A4FB6"/>
    <w:multiLevelType w:val="hybridMultilevel"/>
    <w:tmpl w:val="AC9C5D08"/>
    <w:lvl w:ilvl="0" w:tplc="C122C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2F74DA8"/>
    <w:multiLevelType w:val="hybridMultilevel"/>
    <w:tmpl w:val="F18657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60A2E40"/>
    <w:multiLevelType w:val="hybridMultilevel"/>
    <w:tmpl w:val="275428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E454918"/>
    <w:multiLevelType w:val="hybridMultilevel"/>
    <w:tmpl w:val="B288A1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0C4112A"/>
    <w:multiLevelType w:val="hybridMultilevel"/>
    <w:tmpl w:val="57282CCC"/>
    <w:lvl w:ilvl="0" w:tplc="2CAAD1A6">
      <w:start w:val="1"/>
      <w:numFmt w:val="decimal"/>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C501AD5"/>
    <w:multiLevelType w:val="hybridMultilevel"/>
    <w:tmpl w:val="66460B7E"/>
    <w:lvl w:ilvl="0" w:tplc="C28024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DE07DEC"/>
    <w:multiLevelType w:val="hybridMultilevel"/>
    <w:tmpl w:val="1CFC61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2"/>
  </w:num>
  <w:num w:numId="3">
    <w:abstractNumId w:val="3"/>
  </w:num>
  <w:num w:numId="4">
    <w:abstractNumId w:val="4"/>
  </w:num>
  <w:num w:numId="5">
    <w:abstractNumId w:val="13"/>
  </w:num>
  <w:num w:numId="6">
    <w:abstractNumId w:val="5"/>
  </w:num>
  <w:num w:numId="7">
    <w:abstractNumId w:val="8"/>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5"/>
  </w:num>
  <w:num w:numId="11">
    <w:abstractNumId w:val="10"/>
  </w:num>
  <w:num w:numId="12">
    <w:abstractNumId w:val="6"/>
  </w:num>
  <w:num w:numId="13">
    <w:abstractNumId w:val="9"/>
  </w:num>
  <w:num w:numId="14">
    <w:abstractNumId w:val="7"/>
  </w:num>
  <w:num w:numId="15">
    <w:abstractNumId w:val="14"/>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E3F"/>
    <w:rsid w:val="00001830"/>
    <w:rsid w:val="00002965"/>
    <w:rsid w:val="000067F5"/>
    <w:rsid w:val="00010BD8"/>
    <w:rsid w:val="00010DF2"/>
    <w:rsid w:val="000265B5"/>
    <w:rsid w:val="00026CAA"/>
    <w:rsid w:val="0003233F"/>
    <w:rsid w:val="0003276F"/>
    <w:rsid w:val="00032AB9"/>
    <w:rsid w:val="00037DDB"/>
    <w:rsid w:val="00066DA5"/>
    <w:rsid w:val="000726CF"/>
    <w:rsid w:val="00083F9B"/>
    <w:rsid w:val="000855E3"/>
    <w:rsid w:val="000867F7"/>
    <w:rsid w:val="000A09E2"/>
    <w:rsid w:val="000A0DE8"/>
    <w:rsid w:val="000C4EAC"/>
    <w:rsid w:val="000D4FCB"/>
    <w:rsid w:val="000D76A6"/>
    <w:rsid w:val="000E1312"/>
    <w:rsid w:val="000E3B84"/>
    <w:rsid w:val="000E4950"/>
    <w:rsid w:val="000E6A6C"/>
    <w:rsid w:val="000F22F8"/>
    <w:rsid w:val="000F6354"/>
    <w:rsid w:val="00101BCF"/>
    <w:rsid w:val="001200CF"/>
    <w:rsid w:val="00120E64"/>
    <w:rsid w:val="00131D7D"/>
    <w:rsid w:val="00140F43"/>
    <w:rsid w:val="00144CE6"/>
    <w:rsid w:val="00147771"/>
    <w:rsid w:val="00167ED6"/>
    <w:rsid w:val="001728EB"/>
    <w:rsid w:val="0018379E"/>
    <w:rsid w:val="00183DE5"/>
    <w:rsid w:val="00193A33"/>
    <w:rsid w:val="001B6897"/>
    <w:rsid w:val="001C1B2D"/>
    <w:rsid w:val="001C35F5"/>
    <w:rsid w:val="001D3084"/>
    <w:rsid w:val="001E2A8B"/>
    <w:rsid w:val="001F6FC0"/>
    <w:rsid w:val="00200900"/>
    <w:rsid w:val="00201542"/>
    <w:rsid w:val="00211190"/>
    <w:rsid w:val="0021291D"/>
    <w:rsid w:val="002176B9"/>
    <w:rsid w:val="002274BF"/>
    <w:rsid w:val="002333A6"/>
    <w:rsid w:val="0024082F"/>
    <w:rsid w:val="00240B7B"/>
    <w:rsid w:val="002579DE"/>
    <w:rsid w:val="00262426"/>
    <w:rsid w:val="00271E29"/>
    <w:rsid w:val="0029164F"/>
    <w:rsid w:val="0029786B"/>
    <w:rsid w:val="002A1BB0"/>
    <w:rsid w:val="002A5101"/>
    <w:rsid w:val="002B0CE5"/>
    <w:rsid w:val="002B1BF0"/>
    <w:rsid w:val="002B3EC7"/>
    <w:rsid w:val="002B6170"/>
    <w:rsid w:val="002C08E6"/>
    <w:rsid w:val="002C18B3"/>
    <w:rsid w:val="002C66D9"/>
    <w:rsid w:val="002C6BCB"/>
    <w:rsid w:val="002D6200"/>
    <w:rsid w:val="002D70DF"/>
    <w:rsid w:val="002E51FD"/>
    <w:rsid w:val="002E559C"/>
    <w:rsid w:val="002E76E8"/>
    <w:rsid w:val="003012FA"/>
    <w:rsid w:val="00320FA6"/>
    <w:rsid w:val="00334B3B"/>
    <w:rsid w:val="0033726A"/>
    <w:rsid w:val="00345667"/>
    <w:rsid w:val="00356439"/>
    <w:rsid w:val="00357F93"/>
    <w:rsid w:val="00373E89"/>
    <w:rsid w:val="00375196"/>
    <w:rsid w:val="00386775"/>
    <w:rsid w:val="00387713"/>
    <w:rsid w:val="00392F17"/>
    <w:rsid w:val="00393536"/>
    <w:rsid w:val="003A06EE"/>
    <w:rsid w:val="003A4A78"/>
    <w:rsid w:val="003C048C"/>
    <w:rsid w:val="003E2BB2"/>
    <w:rsid w:val="003F0577"/>
    <w:rsid w:val="004024A5"/>
    <w:rsid w:val="00405854"/>
    <w:rsid w:val="00423EB5"/>
    <w:rsid w:val="00432C08"/>
    <w:rsid w:val="004341B5"/>
    <w:rsid w:val="00456D74"/>
    <w:rsid w:val="00460BC5"/>
    <w:rsid w:val="004648C8"/>
    <w:rsid w:val="00474B56"/>
    <w:rsid w:val="00480130"/>
    <w:rsid w:val="00485D70"/>
    <w:rsid w:val="004879C1"/>
    <w:rsid w:val="00490BAC"/>
    <w:rsid w:val="00490FFA"/>
    <w:rsid w:val="00492338"/>
    <w:rsid w:val="004A2B1A"/>
    <w:rsid w:val="004B7C8E"/>
    <w:rsid w:val="004E15DE"/>
    <w:rsid w:val="004E188E"/>
    <w:rsid w:val="004E4ED8"/>
    <w:rsid w:val="004F72CC"/>
    <w:rsid w:val="00500B68"/>
    <w:rsid w:val="00510D71"/>
    <w:rsid w:val="005147A5"/>
    <w:rsid w:val="00515758"/>
    <w:rsid w:val="0053414C"/>
    <w:rsid w:val="005521F0"/>
    <w:rsid w:val="00552D24"/>
    <w:rsid w:val="00555003"/>
    <w:rsid w:val="00563D6E"/>
    <w:rsid w:val="00571F0A"/>
    <w:rsid w:val="005816BD"/>
    <w:rsid w:val="00583AB7"/>
    <w:rsid w:val="00585616"/>
    <w:rsid w:val="00594C50"/>
    <w:rsid w:val="005A2442"/>
    <w:rsid w:val="005A7422"/>
    <w:rsid w:val="005A7808"/>
    <w:rsid w:val="005B799B"/>
    <w:rsid w:val="005C282A"/>
    <w:rsid w:val="005D2EFD"/>
    <w:rsid w:val="005E618D"/>
    <w:rsid w:val="005F46CF"/>
    <w:rsid w:val="00610AD5"/>
    <w:rsid w:val="00611E6B"/>
    <w:rsid w:val="00615B22"/>
    <w:rsid w:val="0062101B"/>
    <w:rsid w:val="006226D0"/>
    <w:rsid w:val="0062626C"/>
    <w:rsid w:val="0063029E"/>
    <w:rsid w:val="00636792"/>
    <w:rsid w:val="0064571C"/>
    <w:rsid w:val="006517D5"/>
    <w:rsid w:val="00684BAE"/>
    <w:rsid w:val="0068685D"/>
    <w:rsid w:val="00693F74"/>
    <w:rsid w:val="006958E5"/>
    <w:rsid w:val="006B7069"/>
    <w:rsid w:val="006B75AD"/>
    <w:rsid w:val="006D3CD5"/>
    <w:rsid w:val="006D6F75"/>
    <w:rsid w:val="006F6048"/>
    <w:rsid w:val="006F698E"/>
    <w:rsid w:val="00700912"/>
    <w:rsid w:val="00701973"/>
    <w:rsid w:val="00702F9A"/>
    <w:rsid w:val="00704F8F"/>
    <w:rsid w:val="00707432"/>
    <w:rsid w:val="00721C9C"/>
    <w:rsid w:val="00724619"/>
    <w:rsid w:val="00742101"/>
    <w:rsid w:val="007435CE"/>
    <w:rsid w:val="00746284"/>
    <w:rsid w:val="00762028"/>
    <w:rsid w:val="0076692F"/>
    <w:rsid w:val="00775262"/>
    <w:rsid w:val="00786BAD"/>
    <w:rsid w:val="00794287"/>
    <w:rsid w:val="007A48AD"/>
    <w:rsid w:val="007A6B8C"/>
    <w:rsid w:val="007A6C99"/>
    <w:rsid w:val="007A70FA"/>
    <w:rsid w:val="007B0FC4"/>
    <w:rsid w:val="007B1CC0"/>
    <w:rsid w:val="007C178B"/>
    <w:rsid w:val="007C3975"/>
    <w:rsid w:val="007C4D57"/>
    <w:rsid w:val="007C6F66"/>
    <w:rsid w:val="007C75EB"/>
    <w:rsid w:val="007D1E3F"/>
    <w:rsid w:val="007D43C1"/>
    <w:rsid w:val="007D472A"/>
    <w:rsid w:val="007D4CD4"/>
    <w:rsid w:val="00800936"/>
    <w:rsid w:val="0080121C"/>
    <w:rsid w:val="008018ED"/>
    <w:rsid w:val="00821A6F"/>
    <w:rsid w:val="00834CE8"/>
    <w:rsid w:val="008369C5"/>
    <w:rsid w:val="00837F1D"/>
    <w:rsid w:val="00842069"/>
    <w:rsid w:val="00847833"/>
    <w:rsid w:val="008523BA"/>
    <w:rsid w:val="00865DEF"/>
    <w:rsid w:val="00871E1D"/>
    <w:rsid w:val="00874555"/>
    <w:rsid w:val="00880521"/>
    <w:rsid w:val="00880DAA"/>
    <w:rsid w:val="00882E73"/>
    <w:rsid w:val="008908E1"/>
    <w:rsid w:val="00890FED"/>
    <w:rsid w:val="008945E2"/>
    <w:rsid w:val="008A020D"/>
    <w:rsid w:val="008A7942"/>
    <w:rsid w:val="008A7E4A"/>
    <w:rsid w:val="008B6770"/>
    <w:rsid w:val="008D00A0"/>
    <w:rsid w:val="008D7108"/>
    <w:rsid w:val="008E2693"/>
    <w:rsid w:val="009071D3"/>
    <w:rsid w:val="0092584E"/>
    <w:rsid w:val="00933B5E"/>
    <w:rsid w:val="00935E56"/>
    <w:rsid w:val="0093706F"/>
    <w:rsid w:val="00942DFC"/>
    <w:rsid w:val="00950AE0"/>
    <w:rsid w:val="00955CBF"/>
    <w:rsid w:val="00955D75"/>
    <w:rsid w:val="00963439"/>
    <w:rsid w:val="00967C67"/>
    <w:rsid w:val="00977071"/>
    <w:rsid w:val="009778DD"/>
    <w:rsid w:val="00985701"/>
    <w:rsid w:val="00985D97"/>
    <w:rsid w:val="009A0F91"/>
    <w:rsid w:val="009B28F5"/>
    <w:rsid w:val="009B75EB"/>
    <w:rsid w:val="009C201B"/>
    <w:rsid w:val="009C607F"/>
    <w:rsid w:val="009D3A40"/>
    <w:rsid w:val="009D3F5E"/>
    <w:rsid w:val="009D4EE5"/>
    <w:rsid w:val="009E59CD"/>
    <w:rsid w:val="009E721A"/>
    <w:rsid w:val="009E76A2"/>
    <w:rsid w:val="009F675F"/>
    <w:rsid w:val="00A0170B"/>
    <w:rsid w:val="00A06FCF"/>
    <w:rsid w:val="00A14E58"/>
    <w:rsid w:val="00A15526"/>
    <w:rsid w:val="00A37AEC"/>
    <w:rsid w:val="00A37E97"/>
    <w:rsid w:val="00A41498"/>
    <w:rsid w:val="00A45798"/>
    <w:rsid w:val="00A50EAD"/>
    <w:rsid w:val="00A545EC"/>
    <w:rsid w:val="00A545F2"/>
    <w:rsid w:val="00A63894"/>
    <w:rsid w:val="00A6740F"/>
    <w:rsid w:val="00A70819"/>
    <w:rsid w:val="00A74299"/>
    <w:rsid w:val="00A755FC"/>
    <w:rsid w:val="00A76F6A"/>
    <w:rsid w:val="00A96932"/>
    <w:rsid w:val="00A97806"/>
    <w:rsid w:val="00A97FE8"/>
    <w:rsid w:val="00AA1C79"/>
    <w:rsid w:val="00AA21ED"/>
    <w:rsid w:val="00AA426F"/>
    <w:rsid w:val="00AC0541"/>
    <w:rsid w:val="00AC35F5"/>
    <w:rsid w:val="00AD0630"/>
    <w:rsid w:val="00AE09DB"/>
    <w:rsid w:val="00AE31EF"/>
    <w:rsid w:val="00AE7610"/>
    <w:rsid w:val="00B00587"/>
    <w:rsid w:val="00B108A3"/>
    <w:rsid w:val="00B15A89"/>
    <w:rsid w:val="00B31561"/>
    <w:rsid w:val="00B377FA"/>
    <w:rsid w:val="00B64BAC"/>
    <w:rsid w:val="00B6794F"/>
    <w:rsid w:val="00B67FF7"/>
    <w:rsid w:val="00B721E2"/>
    <w:rsid w:val="00B8195A"/>
    <w:rsid w:val="00B87BC8"/>
    <w:rsid w:val="00BC01C5"/>
    <w:rsid w:val="00BC7CC4"/>
    <w:rsid w:val="00BE206A"/>
    <w:rsid w:val="00BE2E90"/>
    <w:rsid w:val="00BF4158"/>
    <w:rsid w:val="00C04E12"/>
    <w:rsid w:val="00C1027F"/>
    <w:rsid w:val="00C112C5"/>
    <w:rsid w:val="00C120B6"/>
    <w:rsid w:val="00C2716E"/>
    <w:rsid w:val="00C3093E"/>
    <w:rsid w:val="00C356CC"/>
    <w:rsid w:val="00C40DAE"/>
    <w:rsid w:val="00C40DC7"/>
    <w:rsid w:val="00C43AC9"/>
    <w:rsid w:val="00C4529F"/>
    <w:rsid w:val="00C50161"/>
    <w:rsid w:val="00C65850"/>
    <w:rsid w:val="00C74813"/>
    <w:rsid w:val="00C80867"/>
    <w:rsid w:val="00C9263A"/>
    <w:rsid w:val="00C967A7"/>
    <w:rsid w:val="00CA38E0"/>
    <w:rsid w:val="00CA69F0"/>
    <w:rsid w:val="00CC4E29"/>
    <w:rsid w:val="00CD37F5"/>
    <w:rsid w:val="00CD769A"/>
    <w:rsid w:val="00CE3C96"/>
    <w:rsid w:val="00CE6FD3"/>
    <w:rsid w:val="00CF3527"/>
    <w:rsid w:val="00D01336"/>
    <w:rsid w:val="00D12223"/>
    <w:rsid w:val="00D162D9"/>
    <w:rsid w:val="00D328FD"/>
    <w:rsid w:val="00D4178C"/>
    <w:rsid w:val="00D47EF7"/>
    <w:rsid w:val="00D52FC7"/>
    <w:rsid w:val="00D53062"/>
    <w:rsid w:val="00D5407E"/>
    <w:rsid w:val="00D60C14"/>
    <w:rsid w:val="00D6388A"/>
    <w:rsid w:val="00D67979"/>
    <w:rsid w:val="00D67E01"/>
    <w:rsid w:val="00D71425"/>
    <w:rsid w:val="00D75E15"/>
    <w:rsid w:val="00D8271C"/>
    <w:rsid w:val="00D86978"/>
    <w:rsid w:val="00DA338F"/>
    <w:rsid w:val="00DA6AC9"/>
    <w:rsid w:val="00DB6872"/>
    <w:rsid w:val="00DC3B23"/>
    <w:rsid w:val="00DD2649"/>
    <w:rsid w:val="00DF133D"/>
    <w:rsid w:val="00E00A60"/>
    <w:rsid w:val="00E03F15"/>
    <w:rsid w:val="00E14106"/>
    <w:rsid w:val="00E203A8"/>
    <w:rsid w:val="00E30DA5"/>
    <w:rsid w:val="00E32865"/>
    <w:rsid w:val="00E328E9"/>
    <w:rsid w:val="00E35BB6"/>
    <w:rsid w:val="00E42C64"/>
    <w:rsid w:val="00E43291"/>
    <w:rsid w:val="00E44183"/>
    <w:rsid w:val="00E46B9B"/>
    <w:rsid w:val="00E56AB5"/>
    <w:rsid w:val="00E572A2"/>
    <w:rsid w:val="00E873D8"/>
    <w:rsid w:val="00E90BD5"/>
    <w:rsid w:val="00EB1D66"/>
    <w:rsid w:val="00ED1DF1"/>
    <w:rsid w:val="00EE1C2C"/>
    <w:rsid w:val="00EF01BD"/>
    <w:rsid w:val="00EF60C3"/>
    <w:rsid w:val="00F00516"/>
    <w:rsid w:val="00F028DF"/>
    <w:rsid w:val="00F1131E"/>
    <w:rsid w:val="00F2599D"/>
    <w:rsid w:val="00F267B2"/>
    <w:rsid w:val="00F375E4"/>
    <w:rsid w:val="00F431E5"/>
    <w:rsid w:val="00F51489"/>
    <w:rsid w:val="00F52C1F"/>
    <w:rsid w:val="00F550E1"/>
    <w:rsid w:val="00F637B1"/>
    <w:rsid w:val="00F73C3F"/>
    <w:rsid w:val="00F918A5"/>
    <w:rsid w:val="00F93E1D"/>
    <w:rsid w:val="00FC444A"/>
    <w:rsid w:val="00FD184B"/>
    <w:rsid w:val="00FD228C"/>
    <w:rsid w:val="00FD4325"/>
    <w:rsid w:val="00FD7FA0"/>
    <w:rsid w:val="00FE5CBF"/>
    <w:rsid w:val="00FF3C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BDA48"/>
  <w15:docId w15:val="{3D01ADA0-6AFE-45B3-9B48-D6F90DD7B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A09E2"/>
  </w:style>
  <w:style w:type="paragraph" w:styleId="1">
    <w:name w:val="heading 1"/>
    <w:basedOn w:val="a0"/>
    <w:next w:val="a0"/>
    <w:link w:val="11"/>
    <w:uiPriority w:val="9"/>
    <w:qFormat/>
    <w:rsid w:val="007A70FA"/>
    <w:pPr>
      <w:keepNext/>
      <w:keepLines/>
      <w:numPr>
        <w:numId w:val="6"/>
      </w:numPr>
      <w:spacing w:line="360" w:lineRule="auto"/>
      <w:ind w:left="0" w:firstLine="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0"/>
    <w:next w:val="a0"/>
    <w:link w:val="20"/>
    <w:uiPriority w:val="9"/>
    <w:unhideWhenUsed/>
    <w:qFormat/>
    <w:rsid w:val="007A70FA"/>
    <w:pPr>
      <w:keepNext/>
      <w:keepLines/>
      <w:numPr>
        <w:ilvl w:val="1"/>
        <w:numId w:val="6"/>
      </w:numPr>
      <w:spacing w:line="360" w:lineRule="auto"/>
      <w:ind w:left="0" w:firstLine="0"/>
      <w:outlineLvl w:val="1"/>
    </w:pPr>
    <w:rPr>
      <w:rFonts w:ascii="Times New Roman" w:eastAsiaTheme="majorEastAsia" w:hAnsi="Times New Roman" w:cstheme="majorBidi"/>
      <w:b/>
      <w:color w:val="000000" w:themeColor="text1"/>
      <w:sz w:val="28"/>
      <w:szCs w:val="26"/>
    </w:rPr>
  </w:style>
  <w:style w:type="paragraph" w:styleId="3">
    <w:name w:val="heading 3"/>
    <w:basedOn w:val="a0"/>
    <w:next w:val="a0"/>
    <w:link w:val="30"/>
    <w:uiPriority w:val="9"/>
    <w:unhideWhenUsed/>
    <w:qFormat/>
    <w:rsid w:val="00FE5CBF"/>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6D6F75"/>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6D6F75"/>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6D6F75"/>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6D6F75"/>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6D6F7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6D6F7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МойТекст"/>
    <w:basedOn w:val="a0"/>
    <w:link w:val="a5"/>
    <w:qFormat/>
    <w:rsid w:val="005A7422"/>
    <w:pPr>
      <w:spacing w:line="360" w:lineRule="auto"/>
      <w:ind w:firstLine="709"/>
      <w:jc w:val="both"/>
    </w:pPr>
    <w:rPr>
      <w:rFonts w:ascii="Times New Roman" w:hAnsi="Times New Roman" w:cs="Times New Roman"/>
      <w:sz w:val="28"/>
      <w:szCs w:val="28"/>
    </w:rPr>
  </w:style>
  <w:style w:type="paragraph" w:customStyle="1" w:styleId="a6">
    <w:name w:val="МойЗаголовок"/>
    <w:basedOn w:val="a7"/>
    <w:link w:val="a8"/>
    <w:qFormat/>
    <w:rsid w:val="00A755FC"/>
    <w:pPr>
      <w:spacing w:after="240"/>
      <w:ind w:left="431" w:hanging="431"/>
    </w:pPr>
  </w:style>
  <w:style w:type="character" w:customStyle="1" w:styleId="a5">
    <w:name w:val="МойТекст Знак"/>
    <w:basedOn w:val="a1"/>
    <w:link w:val="a4"/>
    <w:rsid w:val="005A7422"/>
    <w:rPr>
      <w:rFonts w:ascii="Times New Roman" w:hAnsi="Times New Roman" w:cs="Times New Roman"/>
      <w:sz w:val="28"/>
      <w:szCs w:val="28"/>
    </w:rPr>
  </w:style>
  <w:style w:type="character" w:customStyle="1" w:styleId="30">
    <w:name w:val="Заголовок 3 Знак"/>
    <w:basedOn w:val="a1"/>
    <w:link w:val="3"/>
    <w:uiPriority w:val="9"/>
    <w:rsid w:val="00FE5CBF"/>
    <w:rPr>
      <w:rFonts w:asciiTheme="majorHAnsi" w:eastAsiaTheme="majorEastAsia" w:hAnsiTheme="majorHAnsi" w:cstheme="majorBidi"/>
      <w:color w:val="1F4D78" w:themeColor="accent1" w:themeShade="7F"/>
      <w:sz w:val="24"/>
      <w:szCs w:val="24"/>
    </w:rPr>
  </w:style>
  <w:style w:type="character" w:customStyle="1" w:styleId="a8">
    <w:name w:val="МойЗаголовок Знак"/>
    <w:basedOn w:val="a5"/>
    <w:link w:val="a6"/>
    <w:rsid w:val="00A755FC"/>
    <w:rPr>
      <w:rFonts w:ascii="Times New Roman" w:eastAsiaTheme="majorEastAsia" w:hAnsi="Times New Roman" w:cs="Times New Roman"/>
      <w:b/>
      <w:color w:val="000000" w:themeColor="text1"/>
      <w:sz w:val="28"/>
      <w:szCs w:val="28"/>
    </w:rPr>
  </w:style>
  <w:style w:type="paragraph" w:styleId="12">
    <w:name w:val="toc 1"/>
    <w:basedOn w:val="a0"/>
    <w:next w:val="a0"/>
    <w:autoRedefine/>
    <w:uiPriority w:val="39"/>
    <w:unhideWhenUsed/>
    <w:rsid w:val="00FE5CBF"/>
    <w:pPr>
      <w:spacing w:after="100"/>
    </w:pPr>
    <w:rPr>
      <w:rFonts w:ascii="Times New Roman" w:hAnsi="Times New Roman"/>
      <w:sz w:val="28"/>
    </w:rPr>
  </w:style>
  <w:style w:type="character" w:customStyle="1" w:styleId="20">
    <w:name w:val="Заголовок 2 Знак"/>
    <w:basedOn w:val="a1"/>
    <w:link w:val="2"/>
    <w:uiPriority w:val="9"/>
    <w:rsid w:val="007A70FA"/>
    <w:rPr>
      <w:rFonts w:ascii="Times New Roman" w:eastAsiaTheme="majorEastAsia" w:hAnsi="Times New Roman" w:cstheme="majorBidi"/>
      <w:b/>
      <w:color w:val="000000" w:themeColor="text1"/>
      <w:sz w:val="28"/>
      <w:szCs w:val="26"/>
    </w:rPr>
  </w:style>
  <w:style w:type="character" w:customStyle="1" w:styleId="11">
    <w:name w:val="Заголовок 1 Знак"/>
    <w:basedOn w:val="a1"/>
    <w:link w:val="1"/>
    <w:uiPriority w:val="9"/>
    <w:rsid w:val="007A70FA"/>
    <w:rPr>
      <w:rFonts w:ascii="Times New Roman" w:eastAsiaTheme="majorEastAsia" w:hAnsi="Times New Roman" w:cstheme="majorBidi"/>
      <w:b/>
      <w:color w:val="000000" w:themeColor="text1"/>
      <w:sz w:val="28"/>
      <w:szCs w:val="32"/>
    </w:rPr>
  </w:style>
  <w:style w:type="character" w:styleId="a9">
    <w:name w:val="Hyperlink"/>
    <w:basedOn w:val="a1"/>
    <w:uiPriority w:val="99"/>
    <w:unhideWhenUsed/>
    <w:rsid w:val="00FE5CBF"/>
    <w:rPr>
      <w:color w:val="0563C1" w:themeColor="hyperlink"/>
      <w:u w:val="single"/>
    </w:rPr>
  </w:style>
  <w:style w:type="paragraph" w:styleId="aa">
    <w:name w:val="Normal (Web)"/>
    <w:basedOn w:val="a0"/>
    <w:uiPriority w:val="99"/>
    <w:semiHidden/>
    <w:unhideWhenUsed/>
    <w:rsid w:val="00794287"/>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HTML">
    <w:name w:val="HTML Preformatted"/>
    <w:basedOn w:val="a0"/>
    <w:link w:val="HTML0"/>
    <w:uiPriority w:val="99"/>
    <w:semiHidden/>
    <w:unhideWhenUsed/>
    <w:rsid w:val="000855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0855E3"/>
    <w:rPr>
      <w:rFonts w:ascii="Courier New" w:eastAsia="Times New Roman" w:hAnsi="Courier New" w:cs="Courier New"/>
      <w:sz w:val="20"/>
      <w:szCs w:val="20"/>
      <w:lang w:eastAsia="ru-RU"/>
    </w:rPr>
  </w:style>
  <w:style w:type="paragraph" w:customStyle="1" w:styleId="ab">
    <w:name w:val="МойЗагБезНомера"/>
    <w:basedOn w:val="a6"/>
    <w:link w:val="ac"/>
    <w:qFormat/>
    <w:rsid w:val="007A70FA"/>
    <w:pPr>
      <w:numPr>
        <w:numId w:val="0"/>
      </w:numPr>
    </w:pPr>
    <w:rPr>
      <w:b/>
    </w:rPr>
  </w:style>
  <w:style w:type="paragraph" w:customStyle="1" w:styleId="ad">
    <w:name w:val="МойПодзаголовок"/>
    <w:basedOn w:val="2"/>
    <w:link w:val="ae"/>
    <w:qFormat/>
    <w:rsid w:val="00E35BB6"/>
    <w:rPr>
      <w:b w:val="0"/>
    </w:rPr>
  </w:style>
  <w:style w:type="character" w:customStyle="1" w:styleId="ac">
    <w:name w:val="МойЗагБезНомера Знак"/>
    <w:basedOn w:val="a8"/>
    <w:link w:val="ab"/>
    <w:rsid w:val="007A70FA"/>
    <w:rPr>
      <w:rFonts w:ascii="Times New Roman" w:eastAsiaTheme="majorEastAsia" w:hAnsi="Times New Roman" w:cs="Times New Roman"/>
      <w:b/>
      <w:color w:val="000000" w:themeColor="text1"/>
      <w:sz w:val="28"/>
      <w:szCs w:val="28"/>
    </w:rPr>
  </w:style>
  <w:style w:type="table" w:styleId="af">
    <w:name w:val="Table Grid"/>
    <w:basedOn w:val="a2"/>
    <w:uiPriority w:val="39"/>
    <w:rsid w:val="00A37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МойПодзаголовок Знак"/>
    <w:basedOn w:val="a5"/>
    <w:link w:val="ad"/>
    <w:rsid w:val="00E35BB6"/>
    <w:rPr>
      <w:rFonts w:ascii="Times New Roman" w:eastAsiaTheme="majorEastAsia" w:hAnsi="Times New Roman" w:cstheme="majorBidi"/>
      <w:color w:val="000000" w:themeColor="text1"/>
      <w:sz w:val="28"/>
      <w:szCs w:val="26"/>
    </w:rPr>
  </w:style>
  <w:style w:type="character" w:styleId="af0">
    <w:name w:val="Placeholder Text"/>
    <w:basedOn w:val="a1"/>
    <w:uiPriority w:val="99"/>
    <w:semiHidden/>
    <w:rsid w:val="00A37AEC"/>
    <w:rPr>
      <w:color w:val="808080"/>
    </w:rPr>
  </w:style>
  <w:style w:type="paragraph" w:styleId="af1">
    <w:name w:val="caption"/>
    <w:basedOn w:val="a0"/>
    <w:next w:val="a0"/>
    <w:uiPriority w:val="35"/>
    <w:unhideWhenUsed/>
    <w:qFormat/>
    <w:rsid w:val="00432C08"/>
    <w:pPr>
      <w:spacing w:after="200" w:line="240" w:lineRule="auto"/>
    </w:pPr>
    <w:rPr>
      <w:rFonts w:ascii="Times New Roman" w:hAnsi="Times New Roman"/>
      <w:iCs/>
      <w:color w:val="000000" w:themeColor="text1"/>
      <w:sz w:val="28"/>
      <w:szCs w:val="18"/>
    </w:rPr>
  </w:style>
  <w:style w:type="paragraph" w:styleId="21">
    <w:name w:val="toc 2"/>
    <w:basedOn w:val="a0"/>
    <w:next w:val="a0"/>
    <w:autoRedefine/>
    <w:uiPriority w:val="39"/>
    <w:unhideWhenUsed/>
    <w:rsid w:val="006F698E"/>
    <w:pPr>
      <w:spacing w:after="100"/>
      <w:ind w:left="220"/>
    </w:pPr>
    <w:rPr>
      <w:rFonts w:ascii="Times New Roman" w:hAnsi="Times New Roman"/>
      <w:sz w:val="28"/>
    </w:rPr>
  </w:style>
  <w:style w:type="paragraph" w:styleId="af2">
    <w:name w:val="List Paragraph"/>
    <w:basedOn w:val="a0"/>
    <w:link w:val="af3"/>
    <w:uiPriority w:val="34"/>
    <w:qFormat/>
    <w:rsid w:val="006D6F75"/>
    <w:pPr>
      <w:ind w:left="720"/>
      <w:contextualSpacing/>
    </w:pPr>
  </w:style>
  <w:style w:type="paragraph" w:customStyle="1" w:styleId="a7">
    <w:name w:val="Раздел"/>
    <w:basedOn w:val="1"/>
    <w:link w:val="af4"/>
    <w:qFormat/>
    <w:rsid w:val="006D6F75"/>
    <w:pPr>
      <w:ind w:left="432" w:hanging="432"/>
    </w:pPr>
    <w:rPr>
      <w:rFonts w:cs="Times New Roman"/>
      <w:b w:val="0"/>
      <w:szCs w:val="28"/>
    </w:rPr>
  </w:style>
  <w:style w:type="character" w:customStyle="1" w:styleId="40">
    <w:name w:val="Заголовок 4 Знак"/>
    <w:basedOn w:val="a1"/>
    <w:link w:val="4"/>
    <w:uiPriority w:val="9"/>
    <w:semiHidden/>
    <w:rsid w:val="006D6F75"/>
    <w:rPr>
      <w:rFonts w:asciiTheme="majorHAnsi" w:eastAsiaTheme="majorEastAsia" w:hAnsiTheme="majorHAnsi" w:cstheme="majorBidi"/>
      <w:i/>
      <w:iCs/>
      <w:color w:val="2E74B5" w:themeColor="accent1" w:themeShade="BF"/>
    </w:rPr>
  </w:style>
  <w:style w:type="character" w:customStyle="1" w:styleId="af3">
    <w:name w:val="Абзац списка Знак"/>
    <w:basedOn w:val="a1"/>
    <w:link w:val="af2"/>
    <w:uiPriority w:val="34"/>
    <w:rsid w:val="006D6F75"/>
  </w:style>
  <w:style w:type="character" w:customStyle="1" w:styleId="af4">
    <w:name w:val="Раздел Знак"/>
    <w:basedOn w:val="af3"/>
    <w:link w:val="a7"/>
    <w:rsid w:val="006D6F75"/>
    <w:rPr>
      <w:rFonts w:ascii="Times New Roman" w:eastAsiaTheme="majorEastAsia" w:hAnsi="Times New Roman" w:cs="Times New Roman"/>
      <w:b/>
      <w:color w:val="000000" w:themeColor="text1"/>
      <w:sz w:val="28"/>
      <w:szCs w:val="28"/>
    </w:rPr>
  </w:style>
  <w:style w:type="character" w:customStyle="1" w:styleId="50">
    <w:name w:val="Заголовок 5 Знак"/>
    <w:basedOn w:val="a1"/>
    <w:link w:val="5"/>
    <w:uiPriority w:val="9"/>
    <w:semiHidden/>
    <w:rsid w:val="006D6F75"/>
    <w:rPr>
      <w:rFonts w:asciiTheme="majorHAnsi" w:eastAsiaTheme="majorEastAsia" w:hAnsiTheme="majorHAnsi" w:cstheme="majorBidi"/>
      <w:color w:val="2E74B5" w:themeColor="accent1" w:themeShade="BF"/>
    </w:rPr>
  </w:style>
  <w:style w:type="character" w:customStyle="1" w:styleId="60">
    <w:name w:val="Заголовок 6 Знак"/>
    <w:basedOn w:val="a1"/>
    <w:link w:val="6"/>
    <w:uiPriority w:val="9"/>
    <w:semiHidden/>
    <w:rsid w:val="006D6F75"/>
    <w:rPr>
      <w:rFonts w:asciiTheme="majorHAnsi" w:eastAsiaTheme="majorEastAsia" w:hAnsiTheme="majorHAnsi" w:cstheme="majorBidi"/>
      <w:color w:val="1F4D78" w:themeColor="accent1" w:themeShade="7F"/>
    </w:rPr>
  </w:style>
  <w:style w:type="character" w:customStyle="1" w:styleId="70">
    <w:name w:val="Заголовок 7 Знак"/>
    <w:basedOn w:val="a1"/>
    <w:link w:val="7"/>
    <w:uiPriority w:val="9"/>
    <w:semiHidden/>
    <w:rsid w:val="006D6F75"/>
    <w:rPr>
      <w:rFonts w:asciiTheme="majorHAnsi" w:eastAsiaTheme="majorEastAsia" w:hAnsiTheme="majorHAnsi" w:cstheme="majorBidi"/>
      <w:i/>
      <w:iCs/>
      <w:color w:val="1F4D78" w:themeColor="accent1" w:themeShade="7F"/>
    </w:rPr>
  </w:style>
  <w:style w:type="character" w:customStyle="1" w:styleId="80">
    <w:name w:val="Заголовок 8 Знак"/>
    <w:basedOn w:val="a1"/>
    <w:link w:val="8"/>
    <w:uiPriority w:val="9"/>
    <w:semiHidden/>
    <w:rsid w:val="006D6F7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6D6F75"/>
    <w:rPr>
      <w:rFonts w:asciiTheme="majorHAnsi" w:eastAsiaTheme="majorEastAsia" w:hAnsiTheme="majorHAnsi" w:cstheme="majorBidi"/>
      <w:i/>
      <w:iCs/>
      <w:color w:val="272727" w:themeColor="text1" w:themeTint="D8"/>
      <w:sz w:val="21"/>
      <w:szCs w:val="21"/>
    </w:rPr>
  </w:style>
  <w:style w:type="numbering" w:customStyle="1" w:styleId="10">
    <w:name w:val="Стиль1"/>
    <w:uiPriority w:val="99"/>
    <w:rsid w:val="006D6F75"/>
    <w:pPr>
      <w:numPr>
        <w:numId w:val="7"/>
      </w:numPr>
    </w:pPr>
  </w:style>
  <w:style w:type="paragraph" w:styleId="af5">
    <w:name w:val="footnote text"/>
    <w:basedOn w:val="a0"/>
    <w:link w:val="af6"/>
    <w:uiPriority w:val="99"/>
    <w:semiHidden/>
    <w:unhideWhenUsed/>
    <w:rsid w:val="000E4950"/>
    <w:pPr>
      <w:overflowPunct w:val="0"/>
      <w:autoSpaceDE w:val="0"/>
      <w:autoSpaceDN w:val="0"/>
      <w:adjustRightInd w:val="0"/>
      <w:spacing w:after="0" w:line="240" w:lineRule="auto"/>
      <w:jc w:val="both"/>
    </w:pPr>
    <w:rPr>
      <w:rFonts w:ascii="Courier New" w:eastAsia="Times New Roman" w:hAnsi="Courier New" w:cs="Times New Roman"/>
      <w:sz w:val="20"/>
      <w:szCs w:val="20"/>
      <w:lang w:eastAsia="ru-RU"/>
    </w:rPr>
  </w:style>
  <w:style w:type="character" w:customStyle="1" w:styleId="af6">
    <w:name w:val="Текст сноски Знак"/>
    <w:basedOn w:val="a1"/>
    <w:link w:val="af5"/>
    <w:uiPriority w:val="99"/>
    <w:semiHidden/>
    <w:rsid w:val="000E4950"/>
    <w:rPr>
      <w:rFonts w:ascii="Courier New" w:eastAsia="Times New Roman" w:hAnsi="Courier New" w:cs="Times New Roman"/>
      <w:sz w:val="20"/>
      <w:szCs w:val="20"/>
      <w:lang w:eastAsia="ru-RU"/>
    </w:rPr>
  </w:style>
  <w:style w:type="paragraph" w:customStyle="1" w:styleId="13">
    <w:name w:val="Обычный1"/>
    <w:rsid w:val="000E4950"/>
    <w:pPr>
      <w:snapToGrid w:val="0"/>
      <w:spacing w:after="0" w:line="240" w:lineRule="auto"/>
    </w:pPr>
    <w:rPr>
      <w:rFonts w:ascii="Calibri" w:eastAsia="Calibri" w:hAnsi="Calibri" w:cs="Times New Roman"/>
      <w:sz w:val="20"/>
      <w:szCs w:val="20"/>
      <w:lang w:eastAsia="ru-RU"/>
    </w:rPr>
  </w:style>
  <w:style w:type="character" w:styleId="af7">
    <w:name w:val="footnote reference"/>
    <w:uiPriority w:val="99"/>
    <w:semiHidden/>
    <w:unhideWhenUsed/>
    <w:rsid w:val="000E4950"/>
    <w:rPr>
      <w:vertAlign w:val="superscript"/>
    </w:rPr>
  </w:style>
  <w:style w:type="paragraph" w:styleId="af8">
    <w:name w:val="header"/>
    <w:basedOn w:val="a0"/>
    <w:link w:val="af9"/>
    <w:uiPriority w:val="99"/>
    <w:unhideWhenUsed/>
    <w:rsid w:val="00E32865"/>
    <w:pPr>
      <w:tabs>
        <w:tab w:val="center" w:pos="4677"/>
        <w:tab w:val="right" w:pos="9355"/>
      </w:tabs>
      <w:spacing w:after="0" w:line="240" w:lineRule="auto"/>
    </w:pPr>
  </w:style>
  <w:style w:type="character" w:customStyle="1" w:styleId="af9">
    <w:name w:val="Верхний колонтитул Знак"/>
    <w:basedOn w:val="a1"/>
    <w:link w:val="af8"/>
    <w:uiPriority w:val="99"/>
    <w:rsid w:val="00E32865"/>
  </w:style>
  <w:style w:type="paragraph" w:styleId="afa">
    <w:name w:val="footer"/>
    <w:basedOn w:val="a0"/>
    <w:link w:val="afb"/>
    <w:uiPriority w:val="99"/>
    <w:unhideWhenUsed/>
    <w:rsid w:val="00E32865"/>
    <w:pPr>
      <w:tabs>
        <w:tab w:val="center" w:pos="4677"/>
        <w:tab w:val="right" w:pos="9355"/>
      </w:tabs>
      <w:spacing w:after="0" w:line="240" w:lineRule="auto"/>
    </w:pPr>
  </w:style>
  <w:style w:type="character" w:customStyle="1" w:styleId="afb">
    <w:name w:val="Нижний колонтитул Знак"/>
    <w:basedOn w:val="a1"/>
    <w:link w:val="afa"/>
    <w:uiPriority w:val="99"/>
    <w:rsid w:val="00E32865"/>
  </w:style>
  <w:style w:type="character" w:styleId="afc">
    <w:name w:val="annotation reference"/>
    <w:basedOn w:val="a1"/>
    <w:uiPriority w:val="99"/>
    <w:semiHidden/>
    <w:unhideWhenUsed/>
    <w:rsid w:val="002B3EC7"/>
    <w:rPr>
      <w:sz w:val="16"/>
      <w:szCs w:val="16"/>
    </w:rPr>
  </w:style>
  <w:style w:type="paragraph" w:styleId="afd">
    <w:name w:val="annotation text"/>
    <w:basedOn w:val="a0"/>
    <w:link w:val="afe"/>
    <w:uiPriority w:val="99"/>
    <w:semiHidden/>
    <w:unhideWhenUsed/>
    <w:rsid w:val="002B3EC7"/>
    <w:pPr>
      <w:spacing w:line="240" w:lineRule="auto"/>
    </w:pPr>
    <w:rPr>
      <w:sz w:val="20"/>
      <w:szCs w:val="20"/>
    </w:rPr>
  </w:style>
  <w:style w:type="character" w:customStyle="1" w:styleId="afe">
    <w:name w:val="Текст примечания Знак"/>
    <w:basedOn w:val="a1"/>
    <w:link w:val="afd"/>
    <w:uiPriority w:val="99"/>
    <w:semiHidden/>
    <w:rsid w:val="002B3EC7"/>
    <w:rPr>
      <w:sz w:val="20"/>
      <w:szCs w:val="20"/>
    </w:rPr>
  </w:style>
  <w:style w:type="paragraph" w:styleId="aff">
    <w:name w:val="annotation subject"/>
    <w:basedOn w:val="afd"/>
    <w:next w:val="afd"/>
    <w:link w:val="aff0"/>
    <w:uiPriority w:val="99"/>
    <w:semiHidden/>
    <w:unhideWhenUsed/>
    <w:rsid w:val="002B3EC7"/>
    <w:rPr>
      <w:b/>
      <w:bCs/>
    </w:rPr>
  </w:style>
  <w:style w:type="character" w:customStyle="1" w:styleId="aff0">
    <w:name w:val="Тема примечания Знак"/>
    <w:basedOn w:val="afe"/>
    <w:link w:val="aff"/>
    <w:uiPriority w:val="99"/>
    <w:semiHidden/>
    <w:rsid w:val="002B3EC7"/>
    <w:rPr>
      <w:b/>
      <w:bCs/>
      <w:sz w:val="20"/>
      <w:szCs w:val="20"/>
    </w:rPr>
  </w:style>
  <w:style w:type="paragraph" w:styleId="aff1">
    <w:name w:val="Balloon Text"/>
    <w:basedOn w:val="a0"/>
    <w:link w:val="aff2"/>
    <w:uiPriority w:val="99"/>
    <w:semiHidden/>
    <w:unhideWhenUsed/>
    <w:rsid w:val="002B3EC7"/>
    <w:pPr>
      <w:spacing w:after="0" w:line="240" w:lineRule="auto"/>
    </w:pPr>
    <w:rPr>
      <w:rFonts w:ascii="Tahoma" w:hAnsi="Tahoma" w:cs="Tahoma"/>
      <w:sz w:val="16"/>
      <w:szCs w:val="16"/>
    </w:rPr>
  </w:style>
  <w:style w:type="character" w:customStyle="1" w:styleId="aff2">
    <w:name w:val="Текст выноски Знак"/>
    <w:basedOn w:val="a1"/>
    <w:link w:val="aff1"/>
    <w:uiPriority w:val="99"/>
    <w:semiHidden/>
    <w:rsid w:val="002B3EC7"/>
    <w:rPr>
      <w:rFonts w:ascii="Tahoma" w:hAnsi="Tahoma" w:cs="Tahoma"/>
      <w:sz w:val="16"/>
      <w:szCs w:val="16"/>
    </w:rPr>
  </w:style>
  <w:style w:type="paragraph" w:customStyle="1" w:styleId="a">
    <w:name w:val="МойПриложение"/>
    <w:basedOn w:val="af2"/>
    <w:link w:val="aff3"/>
    <w:qFormat/>
    <w:rsid w:val="005B799B"/>
    <w:pPr>
      <w:numPr>
        <w:numId w:val="16"/>
      </w:numPr>
      <w:jc w:val="center"/>
    </w:pPr>
    <w:rPr>
      <w:rFonts w:ascii="Times New Roman" w:hAnsi="Times New Roman" w:cs="Times New Roman"/>
      <w:sz w:val="28"/>
      <w:szCs w:val="28"/>
    </w:rPr>
  </w:style>
  <w:style w:type="character" w:customStyle="1" w:styleId="aff3">
    <w:name w:val="МойПриложение Знак"/>
    <w:basedOn w:val="af3"/>
    <w:link w:val="a"/>
    <w:rsid w:val="005B799B"/>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418">
      <w:bodyDiv w:val="1"/>
      <w:marLeft w:val="0"/>
      <w:marRight w:val="0"/>
      <w:marTop w:val="0"/>
      <w:marBottom w:val="0"/>
      <w:divBdr>
        <w:top w:val="none" w:sz="0" w:space="0" w:color="auto"/>
        <w:left w:val="none" w:sz="0" w:space="0" w:color="auto"/>
        <w:bottom w:val="none" w:sz="0" w:space="0" w:color="auto"/>
        <w:right w:val="none" w:sz="0" w:space="0" w:color="auto"/>
      </w:divBdr>
    </w:div>
    <w:div w:id="115178259">
      <w:bodyDiv w:val="1"/>
      <w:marLeft w:val="0"/>
      <w:marRight w:val="0"/>
      <w:marTop w:val="0"/>
      <w:marBottom w:val="0"/>
      <w:divBdr>
        <w:top w:val="none" w:sz="0" w:space="0" w:color="auto"/>
        <w:left w:val="none" w:sz="0" w:space="0" w:color="auto"/>
        <w:bottom w:val="none" w:sz="0" w:space="0" w:color="auto"/>
        <w:right w:val="none" w:sz="0" w:space="0" w:color="auto"/>
      </w:divBdr>
      <w:divsChild>
        <w:div w:id="1512254100">
          <w:marLeft w:val="0"/>
          <w:marRight w:val="0"/>
          <w:marTop w:val="0"/>
          <w:marBottom w:val="0"/>
          <w:divBdr>
            <w:top w:val="none" w:sz="0" w:space="0" w:color="auto"/>
            <w:left w:val="none" w:sz="0" w:space="0" w:color="auto"/>
            <w:bottom w:val="none" w:sz="0" w:space="0" w:color="auto"/>
            <w:right w:val="none" w:sz="0" w:space="0" w:color="auto"/>
          </w:divBdr>
        </w:div>
      </w:divsChild>
    </w:div>
    <w:div w:id="187841097">
      <w:bodyDiv w:val="1"/>
      <w:marLeft w:val="0"/>
      <w:marRight w:val="0"/>
      <w:marTop w:val="0"/>
      <w:marBottom w:val="0"/>
      <w:divBdr>
        <w:top w:val="none" w:sz="0" w:space="0" w:color="auto"/>
        <w:left w:val="none" w:sz="0" w:space="0" w:color="auto"/>
        <w:bottom w:val="none" w:sz="0" w:space="0" w:color="auto"/>
        <w:right w:val="none" w:sz="0" w:space="0" w:color="auto"/>
      </w:divBdr>
    </w:div>
    <w:div w:id="448398410">
      <w:bodyDiv w:val="1"/>
      <w:marLeft w:val="0"/>
      <w:marRight w:val="0"/>
      <w:marTop w:val="0"/>
      <w:marBottom w:val="0"/>
      <w:divBdr>
        <w:top w:val="none" w:sz="0" w:space="0" w:color="auto"/>
        <w:left w:val="none" w:sz="0" w:space="0" w:color="auto"/>
        <w:bottom w:val="none" w:sz="0" w:space="0" w:color="auto"/>
        <w:right w:val="none" w:sz="0" w:space="0" w:color="auto"/>
      </w:divBdr>
    </w:div>
    <w:div w:id="584416790">
      <w:bodyDiv w:val="1"/>
      <w:marLeft w:val="0"/>
      <w:marRight w:val="0"/>
      <w:marTop w:val="0"/>
      <w:marBottom w:val="0"/>
      <w:divBdr>
        <w:top w:val="none" w:sz="0" w:space="0" w:color="auto"/>
        <w:left w:val="none" w:sz="0" w:space="0" w:color="auto"/>
        <w:bottom w:val="none" w:sz="0" w:space="0" w:color="auto"/>
        <w:right w:val="none" w:sz="0" w:space="0" w:color="auto"/>
      </w:divBdr>
    </w:div>
    <w:div w:id="757363545">
      <w:bodyDiv w:val="1"/>
      <w:marLeft w:val="0"/>
      <w:marRight w:val="0"/>
      <w:marTop w:val="0"/>
      <w:marBottom w:val="0"/>
      <w:divBdr>
        <w:top w:val="none" w:sz="0" w:space="0" w:color="auto"/>
        <w:left w:val="none" w:sz="0" w:space="0" w:color="auto"/>
        <w:bottom w:val="none" w:sz="0" w:space="0" w:color="auto"/>
        <w:right w:val="none" w:sz="0" w:space="0" w:color="auto"/>
      </w:divBdr>
    </w:div>
    <w:div w:id="866526064">
      <w:bodyDiv w:val="1"/>
      <w:marLeft w:val="0"/>
      <w:marRight w:val="0"/>
      <w:marTop w:val="0"/>
      <w:marBottom w:val="0"/>
      <w:divBdr>
        <w:top w:val="none" w:sz="0" w:space="0" w:color="auto"/>
        <w:left w:val="none" w:sz="0" w:space="0" w:color="auto"/>
        <w:bottom w:val="none" w:sz="0" w:space="0" w:color="auto"/>
        <w:right w:val="none" w:sz="0" w:space="0" w:color="auto"/>
      </w:divBdr>
    </w:div>
    <w:div w:id="1001156065">
      <w:bodyDiv w:val="1"/>
      <w:marLeft w:val="0"/>
      <w:marRight w:val="0"/>
      <w:marTop w:val="0"/>
      <w:marBottom w:val="0"/>
      <w:divBdr>
        <w:top w:val="none" w:sz="0" w:space="0" w:color="auto"/>
        <w:left w:val="none" w:sz="0" w:space="0" w:color="auto"/>
        <w:bottom w:val="none" w:sz="0" w:space="0" w:color="auto"/>
        <w:right w:val="none" w:sz="0" w:space="0" w:color="auto"/>
      </w:divBdr>
    </w:div>
    <w:div w:id="1065685862">
      <w:bodyDiv w:val="1"/>
      <w:marLeft w:val="0"/>
      <w:marRight w:val="0"/>
      <w:marTop w:val="0"/>
      <w:marBottom w:val="0"/>
      <w:divBdr>
        <w:top w:val="none" w:sz="0" w:space="0" w:color="auto"/>
        <w:left w:val="none" w:sz="0" w:space="0" w:color="auto"/>
        <w:bottom w:val="none" w:sz="0" w:space="0" w:color="auto"/>
        <w:right w:val="none" w:sz="0" w:space="0" w:color="auto"/>
      </w:divBdr>
    </w:div>
    <w:div w:id="1084691315">
      <w:bodyDiv w:val="1"/>
      <w:marLeft w:val="0"/>
      <w:marRight w:val="0"/>
      <w:marTop w:val="0"/>
      <w:marBottom w:val="0"/>
      <w:divBdr>
        <w:top w:val="none" w:sz="0" w:space="0" w:color="auto"/>
        <w:left w:val="none" w:sz="0" w:space="0" w:color="auto"/>
        <w:bottom w:val="none" w:sz="0" w:space="0" w:color="auto"/>
        <w:right w:val="none" w:sz="0" w:space="0" w:color="auto"/>
      </w:divBdr>
    </w:div>
    <w:div w:id="1208025262">
      <w:bodyDiv w:val="1"/>
      <w:marLeft w:val="0"/>
      <w:marRight w:val="0"/>
      <w:marTop w:val="0"/>
      <w:marBottom w:val="0"/>
      <w:divBdr>
        <w:top w:val="none" w:sz="0" w:space="0" w:color="auto"/>
        <w:left w:val="none" w:sz="0" w:space="0" w:color="auto"/>
        <w:bottom w:val="none" w:sz="0" w:space="0" w:color="auto"/>
        <w:right w:val="none" w:sz="0" w:space="0" w:color="auto"/>
      </w:divBdr>
    </w:div>
    <w:div w:id="1282956842">
      <w:bodyDiv w:val="1"/>
      <w:marLeft w:val="0"/>
      <w:marRight w:val="0"/>
      <w:marTop w:val="0"/>
      <w:marBottom w:val="0"/>
      <w:divBdr>
        <w:top w:val="none" w:sz="0" w:space="0" w:color="auto"/>
        <w:left w:val="none" w:sz="0" w:space="0" w:color="auto"/>
        <w:bottom w:val="none" w:sz="0" w:space="0" w:color="auto"/>
        <w:right w:val="none" w:sz="0" w:space="0" w:color="auto"/>
      </w:divBdr>
    </w:div>
    <w:div w:id="1322125869">
      <w:bodyDiv w:val="1"/>
      <w:marLeft w:val="0"/>
      <w:marRight w:val="0"/>
      <w:marTop w:val="0"/>
      <w:marBottom w:val="0"/>
      <w:divBdr>
        <w:top w:val="none" w:sz="0" w:space="0" w:color="auto"/>
        <w:left w:val="none" w:sz="0" w:space="0" w:color="auto"/>
        <w:bottom w:val="none" w:sz="0" w:space="0" w:color="auto"/>
        <w:right w:val="none" w:sz="0" w:space="0" w:color="auto"/>
      </w:divBdr>
    </w:div>
    <w:div w:id="1339430184">
      <w:bodyDiv w:val="1"/>
      <w:marLeft w:val="0"/>
      <w:marRight w:val="0"/>
      <w:marTop w:val="0"/>
      <w:marBottom w:val="0"/>
      <w:divBdr>
        <w:top w:val="none" w:sz="0" w:space="0" w:color="auto"/>
        <w:left w:val="none" w:sz="0" w:space="0" w:color="auto"/>
        <w:bottom w:val="none" w:sz="0" w:space="0" w:color="auto"/>
        <w:right w:val="none" w:sz="0" w:space="0" w:color="auto"/>
      </w:divBdr>
      <w:divsChild>
        <w:div w:id="324943015">
          <w:marLeft w:val="360"/>
          <w:marRight w:val="0"/>
          <w:marTop w:val="200"/>
          <w:marBottom w:val="0"/>
          <w:divBdr>
            <w:top w:val="none" w:sz="0" w:space="0" w:color="auto"/>
            <w:left w:val="none" w:sz="0" w:space="0" w:color="auto"/>
            <w:bottom w:val="none" w:sz="0" w:space="0" w:color="auto"/>
            <w:right w:val="none" w:sz="0" w:space="0" w:color="auto"/>
          </w:divBdr>
        </w:div>
        <w:div w:id="1710809">
          <w:marLeft w:val="360"/>
          <w:marRight w:val="0"/>
          <w:marTop w:val="200"/>
          <w:marBottom w:val="0"/>
          <w:divBdr>
            <w:top w:val="none" w:sz="0" w:space="0" w:color="auto"/>
            <w:left w:val="none" w:sz="0" w:space="0" w:color="auto"/>
            <w:bottom w:val="none" w:sz="0" w:space="0" w:color="auto"/>
            <w:right w:val="none" w:sz="0" w:space="0" w:color="auto"/>
          </w:divBdr>
        </w:div>
        <w:div w:id="2093314753">
          <w:marLeft w:val="360"/>
          <w:marRight w:val="0"/>
          <w:marTop w:val="200"/>
          <w:marBottom w:val="0"/>
          <w:divBdr>
            <w:top w:val="none" w:sz="0" w:space="0" w:color="auto"/>
            <w:left w:val="none" w:sz="0" w:space="0" w:color="auto"/>
            <w:bottom w:val="none" w:sz="0" w:space="0" w:color="auto"/>
            <w:right w:val="none" w:sz="0" w:space="0" w:color="auto"/>
          </w:divBdr>
        </w:div>
        <w:div w:id="239608934">
          <w:marLeft w:val="360"/>
          <w:marRight w:val="0"/>
          <w:marTop w:val="200"/>
          <w:marBottom w:val="0"/>
          <w:divBdr>
            <w:top w:val="none" w:sz="0" w:space="0" w:color="auto"/>
            <w:left w:val="none" w:sz="0" w:space="0" w:color="auto"/>
            <w:bottom w:val="none" w:sz="0" w:space="0" w:color="auto"/>
            <w:right w:val="none" w:sz="0" w:space="0" w:color="auto"/>
          </w:divBdr>
        </w:div>
        <w:div w:id="756637414">
          <w:marLeft w:val="360"/>
          <w:marRight w:val="0"/>
          <w:marTop w:val="200"/>
          <w:marBottom w:val="0"/>
          <w:divBdr>
            <w:top w:val="none" w:sz="0" w:space="0" w:color="auto"/>
            <w:left w:val="none" w:sz="0" w:space="0" w:color="auto"/>
            <w:bottom w:val="none" w:sz="0" w:space="0" w:color="auto"/>
            <w:right w:val="none" w:sz="0" w:space="0" w:color="auto"/>
          </w:divBdr>
        </w:div>
      </w:divsChild>
    </w:div>
    <w:div w:id="1500461984">
      <w:bodyDiv w:val="1"/>
      <w:marLeft w:val="0"/>
      <w:marRight w:val="0"/>
      <w:marTop w:val="0"/>
      <w:marBottom w:val="0"/>
      <w:divBdr>
        <w:top w:val="none" w:sz="0" w:space="0" w:color="auto"/>
        <w:left w:val="none" w:sz="0" w:space="0" w:color="auto"/>
        <w:bottom w:val="none" w:sz="0" w:space="0" w:color="auto"/>
        <w:right w:val="none" w:sz="0" w:space="0" w:color="auto"/>
      </w:divBdr>
    </w:div>
    <w:div w:id="1601837696">
      <w:bodyDiv w:val="1"/>
      <w:marLeft w:val="0"/>
      <w:marRight w:val="0"/>
      <w:marTop w:val="0"/>
      <w:marBottom w:val="0"/>
      <w:divBdr>
        <w:top w:val="none" w:sz="0" w:space="0" w:color="auto"/>
        <w:left w:val="none" w:sz="0" w:space="0" w:color="auto"/>
        <w:bottom w:val="none" w:sz="0" w:space="0" w:color="auto"/>
        <w:right w:val="none" w:sz="0" w:space="0" w:color="auto"/>
      </w:divBdr>
    </w:div>
    <w:div w:id="1644265006">
      <w:bodyDiv w:val="1"/>
      <w:marLeft w:val="0"/>
      <w:marRight w:val="0"/>
      <w:marTop w:val="0"/>
      <w:marBottom w:val="0"/>
      <w:divBdr>
        <w:top w:val="none" w:sz="0" w:space="0" w:color="auto"/>
        <w:left w:val="none" w:sz="0" w:space="0" w:color="auto"/>
        <w:bottom w:val="none" w:sz="0" w:space="0" w:color="auto"/>
        <w:right w:val="none" w:sz="0" w:space="0" w:color="auto"/>
      </w:divBdr>
    </w:div>
    <w:div w:id="1681078563">
      <w:bodyDiv w:val="1"/>
      <w:marLeft w:val="0"/>
      <w:marRight w:val="0"/>
      <w:marTop w:val="0"/>
      <w:marBottom w:val="0"/>
      <w:divBdr>
        <w:top w:val="none" w:sz="0" w:space="0" w:color="auto"/>
        <w:left w:val="none" w:sz="0" w:space="0" w:color="auto"/>
        <w:bottom w:val="none" w:sz="0" w:space="0" w:color="auto"/>
        <w:right w:val="none" w:sz="0" w:space="0" w:color="auto"/>
      </w:divBdr>
    </w:div>
    <w:div w:id="1685210575">
      <w:bodyDiv w:val="1"/>
      <w:marLeft w:val="0"/>
      <w:marRight w:val="0"/>
      <w:marTop w:val="0"/>
      <w:marBottom w:val="0"/>
      <w:divBdr>
        <w:top w:val="none" w:sz="0" w:space="0" w:color="auto"/>
        <w:left w:val="none" w:sz="0" w:space="0" w:color="auto"/>
        <w:bottom w:val="none" w:sz="0" w:space="0" w:color="auto"/>
        <w:right w:val="none" w:sz="0" w:space="0" w:color="auto"/>
      </w:divBdr>
    </w:div>
    <w:div w:id="1943954973">
      <w:bodyDiv w:val="1"/>
      <w:marLeft w:val="0"/>
      <w:marRight w:val="0"/>
      <w:marTop w:val="0"/>
      <w:marBottom w:val="0"/>
      <w:divBdr>
        <w:top w:val="none" w:sz="0" w:space="0" w:color="auto"/>
        <w:left w:val="none" w:sz="0" w:space="0" w:color="auto"/>
        <w:bottom w:val="none" w:sz="0" w:space="0" w:color="auto"/>
        <w:right w:val="none" w:sz="0" w:space="0" w:color="auto"/>
      </w:divBdr>
    </w:div>
    <w:div w:id="2020766805">
      <w:bodyDiv w:val="1"/>
      <w:marLeft w:val="0"/>
      <w:marRight w:val="0"/>
      <w:marTop w:val="0"/>
      <w:marBottom w:val="0"/>
      <w:divBdr>
        <w:top w:val="none" w:sz="0" w:space="0" w:color="auto"/>
        <w:left w:val="none" w:sz="0" w:space="0" w:color="auto"/>
        <w:bottom w:val="none" w:sz="0" w:space="0" w:color="auto"/>
        <w:right w:val="none" w:sz="0" w:space="0" w:color="auto"/>
      </w:divBdr>
    </w:div>
    <w:div w:id="2090541785">
      <w:bodyDiv w:val="1"/>
      <w:marLeft w:val="0"/>
      <w:marRight w:val="0"/>
      <w:marTop w:val="0"/>
      <w:marBottom w:val="0"/>
      <w:divBdr>
        <w:top w:val="none" w:sz="0" w:space="0" w:color="auto"/>
        <w:left w:val="none" w:sz="0" w:space="0" w:color="auto"/>
        <w:bottom w:val="none" w:sz="0" w:space="0" w:color="auto"/>
        <w:right w:val="none" w:sz="0" w:space="0" w:color="auto"/>
      </w:divBdr>
    </w:div>
    <w:div w:id="210692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B680D-FA87-4EA8-BC6E-1A76EB4D0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23</Pages>
  <Words>6677</Words>
  <Characters>38061</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Данил</dc:creator>
  <cp:lastModifiedBy>Danil Sidorenko</cp:lastModifiedBy>
  <cp:revision>32</cp:revision>
  <cp:lastPrinted>2020-01-20T15:55:00Z</cp:lastPrinted>
  <dcterms:created xsi:type="dcterms:W3CDTF">2020-01-20T15:54:00Z</dcterms:created>
  <dcterms:modified xsi:type="dcterms:W3CDTF">2021-06-25T19:07:00Z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fb57dc00-3445-3d81-b21c-35f858c50b3b</vt:lpwstr>
  </property>
  <property fmtid="{D5CDD505-2E9C-101B-9397-08002B2CF9AE}" pid="24" name="Mendeley Citation Style_1">
    <vt:lpwstr>http://www.zotero.org/styles/gost-r-7-0-5-2008-numeric</vt:lpwstr>
  </property>
</Properties>
</file>